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A1CB8" w14:textId="3DCE918F" w:rsidR="00A2080D" w:rsidRDefault="00DD147B" w:rsidP="00B038F4">
      <w:pPr>
        <w:jc w:val="center"/>
        <w:rPr>
          <w:rFonts w:asciiTheme="majorHAnsi" w:hAnsiTheme="majorHAnsi" w:cs="Aharoni"/>
          <w:b/>
          <w:bCs/>
          <w:sz w:val="32"/>
          <w:szCs w:val="32"/>
        </w:rPr>
      </w:pPr>
      <w:r>
        <w:rPr>
          <w:noProof/>
          <w:lang w:eastAsia="es-MX"/>
        </w:rPr>
        <w:drawing>
          <wp:anchor distT="0" distB="0" distL="114300" distR="114300" simplePos="0" relativeHeight="251657216" behindDoc="1" locked="0" layoutInCell="1" allowOverlap="1" wp14:anchorId="76853469" wp14:editId="5DD911C9">
            <wp:simplePos x="0" y="0"/>
            <wp:positionH relativeFrom="column">
              <wp:posOffset>-441972</wp:posOffset>
            </wp:positionH>
            <wp:positionV relativeFrom="paragraph">
              <wp:posOffset>1363608</wp:posOffset>
            </wp:positionV>
            <wp:extent cx="6739255" cy="6296025"/>
            <wp:effectExtent l="0" t="0" r="0" b="0"/>
            <wp:wrapNone/>
            <wp:docPr id="9" name="Imagen 1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 Ayuntamiento 1518\Pictures\rene curp062.jpg"/>
                    <pic:cNvPicPr>
                      <a:picLocks noChangeAspect="1" noChangeArrowheads="1"/>
                    </pic:cNvPicPr>
                  </pic:nvPicPr>
                  <pic:blipFill>
                    <a:blip r:embed="rId8">
                      <a:lum bright="10000" contrast="-10000"/>
                    </a:blip>
                    <a:srcRect l="10563" t="17717" r="8569" b="25652"/>
                    <a:stretch>
                      <a:fillRect/>
                    </a:stretch>
                  </pic:blipFill>
                  <pic:spPr bwMode="auto">
                    <a:xfrm>
                      <a:off x="0" y="0"/>
                      <a:ext cx="6739255" cy="6296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202F1">
        <w:rPr>
          <w:noProof/>
          <w:lang w:eastAsia="es-MX"/>
        </w:rPr>
        <w:drawing>
          <wp:anchor distT="0" distB="0" distL="114300" distR="114300" simplePos="0" relativeHeight="251655168" behindDoc="0" locked="0" layoutInCell="1" allowOverlap="1" wp14:anchorId="59467C03" wp14:editId="6B8C26AE">
            <wp:simplePos x="0" y="0"/>
            <wp:positionH relativeFrom="column">
              <wp:posOffset>-721995</wp:posOffset>
            </wp:positionH>
            <wp:positionV relativeFrom="paragraph">
              <wp:posOffset>-95250</wp:posOffset>
            </wp:positionV>
            <wp:extent cx="7138035" cy="1381125"/>
            <wp:effectExtent l="0" t="0" r="0" b="0"/>
            <wp:wrapSquare wrapText="bothSides"/>
            <wp:docPr id="2" name="Imagen 2" descr="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señal de alto&#10;&#10;Descripción generada automáticamente con confianza ba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38035" cy="1381125"/>
                    </a:xfrm>
                    <a:prstGeom prst="rect">
                      <a:avLst/>
                    </a:prstGeom>
                  </pic:spPr>
                </pic:pic>
              </a:graphicData>
            </a:graphic>
            <wp14:sizeRelH relativeFrom="margin">
              <wp14:pctWidth>0</wp14:pctWidth>
            </wp14:sizeRelH>
            <wp14:sizeRelV relativeFrom="margin">
              <wp14:pctHeight>0</wp14:pctHeight>
            </wp14:sizeRelV>
          </wp:anchor>
        </w:drawing>
      </w:r>
      <w:r w:rsidR="00363D1D">
        <w:rPr>
          <w:noProof/>
          <w:lang w:eastAsia="es-MX"/>
        </w:rPr>
        <w:drawing>
          <wp:anchor distT="0" distB="0" distL="114300" distR="114300" simplePos="0" relativeHeight="251658240" behindDoc="1" locked="0" layoutInCell="1" allowOverlap="1" wp14:anchorId="26ABC864" wp14:editId="7AB4D92B">
            <wp:simplePos x="0" y="0"/>
            <wp:positionH relativeFrom="column">
              <wp:posOffset>1209675</wp:posOffset>
            </wp:positionH>
            <wp:positionV relativeFrom="paragraph">
              <wp:posOffset>1391285</wp:posOffset>
            </wp:positionV>
            <wp:extent cx="3190875" cy="1638300"/>
            <wp:effectExtent l="0" t="0" r="0" b="0"/>
            <wp:wrapNone/>
            <wp:docPr id="4" name="Imagen 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 Ayuntamiento 1518\Pictures\rene curp062.jpg"/>
                    <pic:cNvPicPr>
                      <a:picLocks noChangeAspect="1" noChangeArrowheads="1"/>
                    </pic:cNvPicPr>
                  </pic:nvPicPr>
                  <pic:blipFill>
                    <a:blip r:embed="rId8" cstate="print">
                      <a:lum contrast="30000"/>
                      <a:alphaModFix/>
                    </a:blip>
                    <a:srcRect l="84004" b="89120"/>
                    <a:stretch>
                      <a:fillRect/>
                    </a:stretch>
                  </pic:blipFill>
                  <pic:spPr bwMode="auto">
                    <a:xfrm>
                      <a:off x="0" y="0"/>
                      <a:ext cx="3190875" cy="1638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D9F8D1" w14:textId="553A6ED1" w:rsidR="004C2351" w:rsidRDefault="007868AE" w:rsidP="006F7F08">
      <w:pPr>
        <w:tabs>
          <w:tab w:val="left" w:pos="330"/>
          <w:tab w:val="left" w:pos="3570"/>
        </w:tabs>
        <w:rPr>
          <w:rFonts w:ascii="Baskerville Old Face" w:hAnsi="Baskerville Old Face" w:cs="Aharoni"/>
          <w:b/>
          <w:bCs/>
          <w:color w:val="000000" w:themeColor="text1"/>
          <w:sz w:val="62"/>
          <w:szCs w:val="62"/>
        </w:rPr>
      </w:pPr>
      <w:r>
        <w:rPr>
          <w:rFonts w:ascii="Baskerville Old Face" w:hAnsi="Baskerville Old Face" w:cs="Aharoni"/>
          <w:b/>
          <w:bCs/>
          <w:color w:val="000000" w:themeColor="text1"/>
          <w:sz w:val="62"/>
          <w:szCs w:val="62"/>
        </w:rPr>
        <w:tab/>
      </w:r>
      <w:r w:rsidR="006F7F08">
        <w:rPr>
          <w:rFonts w:ascii="Baskerville Old Face" w:hAnsi="Baskerville Old Face" w:cs="Aharoni"/>
          <w:b/>
          <w:bCs/>
          <w:color w:val="000000" w:themeColor="text1"/>
          <w:sz w:val="62"/>
          <w:szCs w:val="62"/>
        </w:rPr>
        <w:tab/>
      </w:r>
    </w:p>
    <w:p w14:paraId="07F151A5" w14:textId="71D54D0D" w:rsidR="00FE695E" w:rsidRDefault="00FE695E" w:rsidP="006B4857">
      <w:pPr>
        <w:jc w:val="center"/>
        <w:rPr>
          <w:rFonts w:ascii="Baskerville Old Face" w:hAnsi="Baskerville Old Face" w:cs="Aharoni"/>
          <w:b/>
          <w:bCs/>
          <w:color w:val="000000" w:themeColor="text1"/>
          <w:sz w:val="62"/>
          <w:szCs w:val="62"/>
        </w:rPr>
      </w:pPr>
    </w:p>
    <w:p w14:paraId="1217956B" w14:textId="77777777" w:rsidR="002609ED" w:rsidRPr="00733A29" w:rsidRDefault="002609ED" w:rsidP="002609ED">
      <w:pPr>
        <w:jc w:val="center"/>
        <w:rPr>
          <w:rFonts w:ascii="Baskerville Old Face" w:hAnsi="Baskerville Old Face" w:cs="Aharoni"/>
          <w:b/>
          <w:bCs/>
          <w:color w:val="365F91" w:themeColor="accent1" w:themeShade="BF"/>
          <w:sz w:val="62"/>
          <w:szCs w:val="62"/>
        </w:rPr>
      </w:pPr>
      <w:r w:rsidRPr="00733A29">
        <w:rPr>
          <w:rFonts w:ascii="Baskerville Old Face" w:hAnsi="Baskerville Old Face" w:cs="Aharoni"/>
          <w:b/>
          <w:bCs/>
          <w:color w:val="365F91" w:themeColor="accent1" w:themeShade="BF"/>
          <w:sz w:val="62"/>
          <w:szCs w:val="62"/>
        </w:rPr>
        <w:t>PLAN DE TRABAJO 2021 – 2024</w:t>
      </w:r>
    </w:p>
    <w:p w14:paraId="2DCBD27C" w14:textId="0EC31CC9" w:rsidR="002609ED" w:rsidRPr="00733A29" w:rsidRDefault="002609ED" w:rsidP="002609ED">
      <w:pPr>
        <w:jc w:val="center"/>
        <w:rPr>
          <w:rFonts w:ascii="Baskerville Old Face" w:hAnsi="Baskerville Old Face" w:cs="Aharoni"/>
          <w:b/>
          <w:bCs/>
          <w:color w:val="365F91" w:themeColor="accent1" w:themeShade="BF"/>
          <w:sz w:val="62"/>
          <w:szCs w:val="62"/>
        </w:rPr>
      </w:pPr>
      <w:r w:rsidRPr="00733A29">
        <w:rPr>
          <w:rFonts w:ascii="Baskerville Old Face" w:hAnsi="Baskerville Old Face" w:cs="Aharoni"/>
          <w:b/>
          <w:bCs/>
          <w:color w:val="365F91" w:themeColor="accent1" w:themeShade="BF"/>
          <w:sz w:val="62"/>
          <w:szCs w:val="62"/>
        </w:rPr>
        <w:t>POLITICA SOCIAL.</w:t>
      </w:r>
    </w:p>
    <w:p w14:paraId="6E33F4AD" w14:textId="3534785A" w:rsidR="0026086E" w:rsidRPr="00733A29" w:rsidRDefault="006F7F08" w:rsidP="006F7F08">
      <w:pPr>
        <w:tabs>
          <w:tab w:val="left" w:pos="6480"/>
        </w:tabs>
        <w:rPr>
          <w:rFonts w:ascii="Baskerville Old Face" w:hAnsi="Baskerville Old Face" w:cs="Aharoni"/>
          <w:b/>
          <w:bCs/>
          <w:color w:val="365F91" w:themeColor="accent1" w:themeShade="BF"/>
          <w:sz w:val="62"/>
          <w:szCs w:val="62"/>
        </w:rPr>
      </w:pPr>
      <w:r>
        <w:rPr>
          <w:rFonts w:ascii="Baskerville Old Face" w:hAnsi="Baskerville Old Face" w:cs="Aharoni"/>
          <w:b/>
          <w:bCs/>
          <w:color w:val="365F91" w:themeColor="accent1" w:themeShade="BF"/>
          <w:sz w:val="62"/>
          <w:szCs w:val="62"/>
        </w:rPr>
        <w:tab/>
      </w:r>
    </w:p>
    <w:p w14:paraId="32E01E74" w14:textId="66F60A2D" w:rsidR="00587760" w:rsidRPr="00733A29" w:rsidRDefault="00587760" w:rsidP="006B4857">
      <w:pPr>
        <w:jc w:val="center"/>
        <w:rPr>
          <w:rFonts w:ascii="Baskerville Old Face" w:hAnsi="Baskerville Old Face" w:cs="Aharoni"/>
          <w:b/>
          <w:bCs/>
          <w:color w:val="365F91" w:themeColor="accent1" w:themeShade="BF"/>
          <w:sz w:val="62"/>
          <w:szCs w:val="62"/>
        </w:rPr>
      </w:pPr>
      <w:r w:rsidRPr="00733A29">
        <w:rPr>
          <w:rFonts w:ascii="Baskerville Old Face" w:hAnsi="Baskerville Old Face" w:cs="Aharoni"/>
          <w:b/>
          <w:bCs/>
          <w:color w:val="365F91" w:themeColor="accent1" w:themeShade="BF"/>
          <w:sz w:val="62"/>
          <w:szCs w:val="62"/>
        </w:rPr>
        <w:t>EFRAÍN SERRATO DÍAZ</w:t>
      </w:r>
    </w:p>
    <w:p w14:paraId="23427CC6" w14:textId="5159043E" w:rsidR="007F588A" w:rsidRPr="00733A29" w:rsidRDefault="00587760" w:rsidP="004C2351">
      <w:pPr>
        <w:jc w:val="center"/>
        <w:rPr>
          <w:rFonts w:ascii="Baskerville Old Face" w:hAnsi="Baskerville Old Face" w:cs="Aharoni"/>
          <w:b/>
          <w:bCs/>
          <w:color w:val="365F91" w:themeColor="accent1" w:themeShade="BF"/>
          <w:sz w:val="62"/>
          <w:szCs w:val="62"/>
        </w:rPr>
      </w:pPr>
      <w:r w:rsidRPr="00733A29">
        <w:rPr>
          <w:rFonts w:ascii="Baskerville Old Face" w:hAnsi="Baskerville Old Face" w:cs="Aharoni"/>
          <w:b/>
          <w:bCs/>
          <w:color w:val="365F91" w:themeColor="accent1" w:themeShade="BF"/>
          <w:sz w:val="62"/>
          <w:szCs w:val="62"/>
        </w:rPr>
        <w:t>PRESIDENTE MUNICIPAL</w:t>
      </w:r>
      <w:r w:rsidR="006B4857" w:rsidRPr="00733A29">
        <w:rPr>
          <w:rFonts w:ascii="Baskerville Old Face" w:hAnsi="Baskerville Old Face" w:cs="Aharoni"/>
          <w:b/>
          <w:bCs/>
          <w:color w:val="365F91" w:themeColor="accent1" w:themeShade="BF"/>
          <w:sz w:val="62"/>
          <w:szCs w:val="62"/>
        </w:rPr>
        <w:t>.</w:t>
      </w:r>
    </w:p>
    <w:p w14:paraId="5F049C08" w14:textId="735B00A1" w:rsidR="00623EDF" w:rsidRDefault="00363D1D" w:rsidP="004C2351">
      <w:pPr>
        <w:jc w:val="center"/>
        <w:rPr>
          <w:rFonts w:ascii="Baskerville Old Face" w:hAnsi="Baskerville Old Face" w:cs="Aharoni"/>
          <w:b/>
          <w:bCs/>
          <w:color w:val="000000" w:themeColor="text1"/>
          <w:sz w:val="62"/>
          <w:szCs w:val="62"/>
        </w:rPr>
      </w:pPr>
      <w:r>
        <w:rPr>
          <w:noProof/>
          <w:lang w:eastAsia="es-MX"/>
        </w:rPr>
        <w:drawing>
          <wp:anchor distT="0" distB="0" distL="114300" distR="114300" simplePos="0" relativeHeight="251657727" behindDoc="1" locked="0" layoutInCell="1" allowOverlap="1" wp14:anchorId="2A523829" wp14:editId="34132A08">
            <wp:simplePos x="0" y="0"/>
            <wp:positionH relativeFrom="column">
              <wp:posOffset>1638300</wp:posOffset>
            </wp:positionH>
            <wp:positionV relativeFrom="paragraph">
              <wp:posOffset>5080</wp:posOffset>
            </wp:positionV>
            <wp:extent cx="2331160" cy="1876425"/>
            <wp:effectExtent l="0" t="0" r="0" b="0"/>
            <wp:wrapNone/>
            <wp:docPr id="5" name="Imagen 2"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 Ayuntamiento 1518\Pictures\rene curp062.jpg"/>
                    <pic:cNvPicPr>
                      <a:picLocks noChangeAspect="1" noChangeArrowheads="1"/>
                    </pic:cNvPicPr>
                  </pic:nvPicPr>
                  <pic:blipFill>
                    <a:blip r:embed="rId8" cstate="print">
                      <a:lum bright="10000" contrast="30000"/>
                      <a:alphaModFix/>
                    </a:blip>
                    <a:srcRect l="4912" t="872" r="80334" b="89203"/>
                    <a:stretch>
                      <a:fillRect/>
                    </a:stretch>
                  </pic:blipFill>
                  <pic:spPr bwMode="auto">
                    <a:xfrm>
                      <a:off x="0" y="0"/>
                      <a:ext cx="2331160" cy="1876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7592DF5" w14:textId="10E66FC8" w:rsidR="00A450FF" w:rsidRDefault="00A450FF" w:rsidP="006F7F08">
      <w:pPr>
        <w:jc w:val="center"/>
        <w:rPr>
          <w:rFonts w:asciiTheme="majorHAnsi" w:hAnsiTheme="majorHAnsi" w:cs="Aharoni"/>
          <w:b/>
          <w:bCs/>
          <w:sz w:val="32"/>
          <w:szCs w:val="32"/>
        </w:rPr>
      </w:pPr>
    </w:p>
    <w:p w14:paraId="6D015886" w14:textId="77777777" w:rsidR="00587760" w:rsidRDefault="00587760" w:rsidP="00587760">
      <w:pPr>
        <w:rPr>
          <w:rFonts w:asciiTheme="majorHAnsi" w:hAnsiTheme="majorHAnsi" w:cs="Aharoni"/>
          <w:b/>
          <w:bCs/>
          <w:sz w:val="32"/>
          <w:szCs w:val="32"/>
        </w:rPr>
      </w:pPr>
    </w:p>
    <w:p w14:paraId="7F991C86" w14:textId="0F99D044" w:rsidR="00A450FF" w:rsidRDefault="00395720" w:rsidP="00395720">
      <w:pPr>
        <w:tabs>
          <w:tab w:val="left" w:pos="5950"/>
        </w:tabs>
        <w:rPr>
          <w:rFonts w:asciiTheme="majorHAnsi" w:hAnsiTheme="majorHAnsi" w:cs="Aharoni"/>
          <w:b/>
          <w:bCs/>
          <w:sz w:val="32"/>
          <w:szCs w:val="32"/>
        </w:rPr>
      </w:pPr>
      <w:r>
        <w:rPr>
          <w:rFonts w:asciiTheme="majorHAnsi" w:hAnsiTheme="majorHAnsi" w:cs="Aharoni"/>
          <w:b/>
          <w:bCs/>
          <w:sz w:val="32"/>
          <w:szCs w:val="32"/>
        </w:rPr>
        <w:tab/>
      </w:r>
    </w:p>
    <w:p w14:paraId="04610E72" w14:textId="77777777" w:rsidR="00B17D8E" w:rsidRDefault="00B17D8E" w:rsidP="00D06F72">
      <w:pPr>
        <w:rPr>
          <w:rFonts w:asciiTheme="majorHAnsi" w:hAnsiTheme="majorHAnsi" w:cs="Aharoni"/>
          <w:b/>
          <w:bCs/>
          <w:sz w:val="32"/>
          <w:szCs w:val="32"/>
        </w:rPr>
      </w:pPr>
    </w:p>
    <w:p w14:paraId="14E93312" w14:textId="77777777" w:rsidR="00623EDF" w:rsidRDefault="00623EDF" w:rsidP="00B038F4">
      <w:pPr>
        <w:jc w:val="center"/>
        <w:rPr>
          <w:rFonts w:asciiTheme="majorHAnsi" w:hAnsiTheme="majorHAnsi" w:cs="Aharoni"/>
          <w:b/>
          <w:bCs/>
          <w:sz w:val="32"/>
          <w:szCs w:val="32"/>
        </w:rPr>
      </w:pPr>
      <w:bookmarkStart w:id="0" w:name="_GoBack"/>
      <w:bookmarkEnd w:id="0"/>
    </w:p>
    <w:p w14:paraId="79BFDC03" w14:textId="585D173E" w:rsidR="007B10EA" w:rsidRPr="00987D00" w:rsidRDefault="00B038F4" w:rsidP="00B038F4">
      <w:pPr>
        <w:jc w:val="center"/>
        <w:rPr>
          <w:rFonts w:asciiTheme="majorHAnsi" w:hAnsiTheme="majorHAnsi" w:cs="Aharoni"/>
          <w:b/>
          <w:bCs/>
          <w:sz w:val="36"/>
          <w:szCs w:val="36"/>
        </w:rPr>
      </w:pPr>
      <w:r w:rsidRPr="00987D00">
        <w:rPr>
          <w:rFonts w:asciiTheme="majorHAnsi" w:hAnsiTheme="majorHAnsi" w:cs="Aharoni"/>
          <w:b/>
          <w:bCs/>
          <w:sz w:val="36"/>
          <w:szCs w:val="36"/>
        </w:rPr>
        <w:t>DIRECCIÓN DE POLÍTICA SOCIAL</w:t>
      </w:r>
    </w:p>
    <w:p w14:paraId="40F56F25" w14:textId="06519CF7" w:rsidR="00916560" w:rsidRDefault="00413E05" w:rsidP="00B038F4">
      <w:pPr>
        <w:jc w:val="center"/>
        <w:rPr>
          <w:rFonts w:asciiTheme="majorHAnsi" w:hAnsiTheme="majorHAnsi" w:cs="Aharoni"/>
          <w:b/>
          <w:bCs/>
          <w:sz w:val="32"/>
          <w:szCs w:val="32"/>
        </w:rPr>
      </w:pPr>
      <w:r w:rsidRPr="00B93504">
        <w:rPr>
          <w:b/>
          <w:bCs/>
          <w:noProof/>
          <w:lang w:eastAsia="es-MX"/>
        </w:rPr>
        <w:drawing>
          <wp:anchor distT="0" distB="0" distL="114300" distR="114300" simplePos="0" relativeHeight="251654144" behindDoc="1" locked="0" layoutInCell="1" allowOverlap="1" wp14:anchorId="56887523" wp14:editId="161C2B13">
            <wp:simplePos x="0" y="0"/>
            <wp:positionH relativeFrom="column">
              <wp:posOffset>-559279</wp:posOffset>
            </wp:positionH>
            <wp:positionV relativeFrom="paragraph">
              <wp:posOffset>246332</wp:posOffset>
            </wp:positionV>
            <wp:extent cx="6739512" cy="6364207"/>
            <wp:effectExtent l="0" t="0" r="0" b="0"/>
            <wp:wrapNone/>
            <wp:docPr id="7" name="Imagen 1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 Ayuntamiento 1518\Pictures\rene curp062.jpg"/>
                    <pic:cNvPicPr>
                      <a:picLocks noChangeAspect="1" noChangeArrowheads="1"/>
                    </pic:cNvPicPr>
                  </pic:nvPicPr>
                  <pic:blipFill>
                    <a:blip r:embed="rId8">
                      <a:lum bright="10000" contrast="-10000"/>
                    </a:blip>
                    <a:srcRect l="10563" t="17717" r="8569" b="25652"/>
                    <a:stretch>
                      <a:fillRect/>
                    </a:stretch>
                  </pic:blipFill>
                  <pic:spPr bwMode="auto">
                    <a:xfrm>
                      <a:off x="0" y="0"/>
                      <a:ext cx="6739512" cy="6364207"/>
                    </a:xfrm>
                    <a:prstGeom prst="rect">
                      <a:avLst/>
                    </a:prstGeom>
                    <a:noFill/>
                    <a:ln w="9525">
                      <a:noFill/>
                      <a:miter lim="800000"/>
                      <a:headEnd/>
                      <a:tailEnd/>
                    </a:ln>
                  </pic:spPr>
                </pic:pic>
              </a:graphicData>
            </a:graphic>
            <wp14:sizeRelH relativeFrom="margin">
              <wp14:pctWidth>0</wp14:pctWidth>
            </wp14:sizeRelH>
          </wp:anchor>
        </w:drawing>
      </w:r>
    </w:p>
    <w:p w14:paraId="08C4B9CF" w14:textId="3972F719" w:rsidR="003D5BD9" w:rsidRPr="00B93504" w:rsidRDefault="00312E7C" w:rsidP="00EE760E">
      <w:pPr>
        <w:jc w:val="center"/>
        <w:rPr>
          <w:rFonts w:asciiTheme="majorHAnsi" w:hAnsiTheme="majorHAnsi" w:cs="Aharoni"/>
          <w:b/>
          <w:bCs/>
          <w:sz w:val="24"/>
          <w:szCs w:val="24"/>
        </w:rPr>
      </w:pPr>
      <w:r w:rsidRPr="00B93504">
        <w:rPr>
          <w:rFonts w:asciiTheme="majorHAnsi" w:hAnsiTheme="majorHAnsi" w:cs="Aharoni"/>
          <w:b/>
          <w:bCs/>
          <w:sz w:val="24"/>
          <w:szCs w:val="24"/>
        </w:rPr>
        <w:t>FUNCIÓN</w:t>
      </w:r>
      <w:r w:rsidR="007A2F90" w:rsidRPr="00B93504">
        <w:rPr>
          <w:rFonts w:asciiTheme="majorHAnsi" w:hAnsiTheme="majorHAnsi" w:cs="Aharoni"/>
          <w:b/>
          <w:bCs/>
          <w:sz w:val="24"/>
          <w:szCs w:val="24"/>
        </w:rPr>
        <w:t xml:space="preserve"> PRINCIPAL</w:t>
      </w:r>
      <w:r w:rsidRPr="00B93504">
        <w:rPr>
          <w:rFonts w:asciiTheme="majorHAnsi" w:hAnsiTheme="majorHAnsi" w:cs="Aharoni"/>
          <w:b/>
          <w:bCs/>
          <w:sz w:val="24"/>
          <w:szCs w:val="24"/>
        </w:rPr>
        <w:t>:</w:t>
      </w:r>
    </w:p>
    <w:p w14:paraId="068BEA4B" w14:textId="43BD7F89" w:rsidR="00312E7C" w:rsidRPr="005C2AA9" w:rsidRDefault="005C2AA9" w:rsidP="00EE760E">
      <w:pPr>
        <w:jc w:val="both"/>
        <w:rPr>
          <w:rFonts w:asciiTheme="majorHAnsi" w:hAnsiTheme="majorHAnsi" w:cs="Aharoni"/>
          <w:sz w:val="24"/>
          <w:szCs w:val="24"/>
        </w:rPr>
      </w:pPr>
      <w:r>
        <w:rPr>
          <w:rFonts w:asciiTheme="majorHAnsi" w:hAnsiTheme="majorHAnsi" w:cs="Aharoni"/>
          <w:sz w:val="24"/>
          <w:szCs w:val="24"/>
        </w:rPr>
        <w:t>D</w:t>
      </w:r>
      <w:r w:rsidRPr="005C2AA9">
        <w:rPr>
          <w:rFonts w:asciiTheme="majorHAnsi" w:hAnsiTheme="majorHAnsi" w:cs="Aharoni"/>
          <w:sz w:val="24"/>
          <w:szCs w:val="24"/>
        </w:rPr>
        <w:t>etectar las necesidades de la población y en base en ello establecer estrategias para una correcta aplicación de los recursos, procurando con ello ejecutar obras y acciones sociales básicas e inversiones que beneficien directamente a la población que se encuentre en condiciones de rezago social y pobreza extrema.</w:t>
      </w:r>
    </w:p>
    <w:p w14:paraId="12897822" w14:textId="42E57E74" w:rsidR="004F55D2" w:rsidRPr="005C2AA9" w:rsidRDefault="005C2AA9" w:rsidP="00EE760E">
      <w:pPr>
        <w:jc w:val="both"/>
        <w:rPr>
          <w:rFonts w:asciiTheme="majorHAnsi" w:hAnsiTheme="majorHAnsi" w:cs="Aharoni"/>
          <w:sz w:val="24"/>
          <w:szCs w:val="24"/>
        </w:rPr>
      </w:pPr>
      <w:r>
        <w:rPr>
          <w:rFonts w:asciiTheme="majorHAnsi" w:hAnsiTheme="majorHAnsi" w:cs="Aharoni"/>
          <w:sz w:val="24"/>
          <w:szCs w:val="24"/>
        </w:rPr>
        <w:t>C</w:t>
      </w:r>
      <w:r w:rsidRPr="005C2AA9">
        <w:rPr>
          <w:rFonts w:asciiTheme="majorHAnsi" w:hAnsiTheme="majorHAnsi" w:cs="Aharoni"/>
          <w:sz w:val="24"/>
          <w:szCs w:val="24"/>
        </w:rPr>
        <w:t>oadyuvar en el buen desarrollo de la entrega de recursos los programas sociales federales estatales y municipales.</w:t>
      </w:r>
    </w:p>
    <w:p w14:paraId="4E36032A" w14:textId="6AA6CF03" w:rsidR="00855BFD" w:rsidRPr="005C2AA9" w:rsidRDefault="005C2AA9" w:rsidP="00EE760E">
      <w:pPr>
        <w:jc w:val="both"/>
        <w:rPr>
          <w:rFonts w:asciiTheme="majorHAnsi" w:hAnsiTheme="majorHAnsi" w:cs="Aharoni"/>
          <w:sz w:val="24"/>
          <w:szCs w:val="24"/>
        </w:rPr>
      </w:pPr>
      <w:r>
        <w:rPr>
          <w:rFonts w:asciiTheme="majorHAnsi" w:hAnsiTheme="majorHAnsi" w:cs="Aharoni"/>
          <w:sz w:val="24"/>
          <w:szCs w:val="24"/>
        </w:rPr>
        <w:t>O</w:t>
      </w:r>
      <w:r w:rsidRPr="005C2AA9">
        <w:rPr>
          <w:rFonts w:asciiTheme="majorHAnsi" w:hAnsiTheme="majorHAnsi" w:cs="Aharoni"/>
          <w:sz w:val="24"/>
          <w:szCs w:val="24"/>
        </w:rPr>
        <w:t>rientar dirigir y ejecutar todas las acciones, actividades y/o proyectos en forma correcta y específica a desempeñar por parte del personal, trabajando juntamente con dependencias estatales y federales.</w:t>
      </w:r>
    </w:p>
    <w:p w14:paraId="49114464" w14:textId="77777777" w:rsidR="00916560" w:rsidRDefault="0086392F" w:rsidP="0086392F">
      <w:pPr>
        <w:tabs>
          <w:tab w:val="center" w:pos="4465"/>
          <w:tab w:val="left" w:pos="7020"/>
        </w:tabs>
        <w:rPr>
          <w:rFonts w:asciiTheme="majorHAnsi" w:hAnsiTheme="majorHAnsi" w:cs="Aharoni"/>
          <w:sz w:val="24"/>
          <w:szCs w:val="24"/>
        </w:rPr>
      </w:pPr>
      <w:r>
        <w:rPr>
          <w:rFonts w:asciiTheme="majorHAnsi" w:hAnsiTheme="majorHAnsi" w:cs="Aharoni"/>
          <w:sz w:val="24"/>
          <w:szCs w:val="24"/>
        </w:rPr>
        <w:tab/>
      </w:r>
    </w:p>
    <w:p w14:paraId="4EEE692F" w14:textId="36799AF4" w:rsidR="004447C8" w:rsidRPr="007751E8" w:rsidRDefault="004447C8" w:rsidP="00916560">
      <w:pPr>
        <w:tabs>
          <w:tab w:val="center" w:pos="4465"/>
          <w:tab w:val="left" w:pos="7020"/>
        </w:tabs>
        <w:jc w:val="center"/>
        <w:rPr>
          <w:rFonts w:asciiTheme="majorHAnsi" w:hAnsiTheme="majorHAnsi" w:cs="Aharoni"/>
          <w:b/>
          <w:bCs/>
          <w:sz w:val="24"/>
          <w:szCs w:val="24"/>
        </w:rPr>
      </w:pPr>
      <w:r w:rsidRPr="007751E8">
        <w:rPr>
          <w:rFonts w:asciiTheme="majorHAnsi" w:hAnsiTheme="majorHAnsi" w:cs="Aharoni"/>
          <w:b/>
          <w:bCs/>
          <w:sz w:val="24"/>
          <w:szCs w:val="24"/>
        </w:rPr>
        <w:t>FUNDAMENTO LEGAL:</w:t>
      </w:r>
    </w:p>
    <w:p w14:paraId="24205218" w14:textId="722F5DC8" w:rsidR="00457152" w:rsidRPr="00D72A53" w:rsidRDefault="00D72A53" w:rsidP="00EE760E">
      <w:pPr>
        <w:pStyle w:val="Prrafodelista"/>
        <w:numPr>
          <w:ilvl w:val="0"/>
          <w:numId w:val="2"/>
        </w:numPr>
        <w:jc w:val="both"/>
        <w:rPr>
          <w:rFonts w:asciiTheme="majorHAnsi" w:hAnsiTheme="majorHAnsi" w:cs="Aharoni"/>
          <w:sz w:val="24"/>
          <w:szCs w:val="24"/>
        </w:rPr>
      </w:pPr>
      <w:r>
        <w:rPr>
          <w:rFonts w:asciiTheme="majorHAnsi" w:hAnsiTheme="majorHAnsi" w:cs="Aharoni"/>
          <w:sz w:val="24"/>
          <w:szCs w:val="24"/>
        </w:rPr>
        <w:t>C</w:t>
      </w:r>
      <w:r w:rsidRPr="00D72A53">
        <w:rPr>
          <w:rFonts w:asciiTheme="majorHAnsi" w:hAnsiTheme="majorHAnsi" w:cs="Aharoni"/>
          <w:sz w:val="24"/>
          <w:szCs w:val="24"/>
        </w:rPr>
        <w:t>onstitución política de los estados unidos mexicanos.</w:t>
      </w:r>
    </w:p>
    <w:p w14:paraId="56FC6817" w14:textId="5ACF398D" w:rsidR="004447C8" w:rsidRPr="00D72A53" w:rsidRDefault="00D72A53" w:rsidP="00EE760E">
      <w:pPr>
        <w:pStyle w:val="Prrafodelista"/>
        <w:numPr>
          <w:ilvl w:val="0"/>
          <w:numId w:val="2"/>
        </w:numPr>
        <w:jc w:val="both"/>
        <w:rPr>
          <w:rFonts w:asciiTheme="majorHAnsi" w:hAnsiTheme="majorHAnsi" w:cs="Aharoni"/>
          <w:sz w:val="24"/>
          <w:szCs w:val="24"/>
        </w:rPr>
      </w:pPr>
      <w:r>
        <w:rPr>
          <w:rFonts w:asciiTheme="majorHAnsi" w:hAnsiTheme="majorHAnsi" w:cs="Aharoni"/>
          <w:sz w:val="24"/>
          <w:szCs w:val="24"/>
        </w:rPr>
        <w:t>C</w:t>
      </w:r>
      <w:r w:rsidRPr="00D72A53">
        <w:rPr>
          <w:rFonts w:asciiTheme="majorHAnsi" w:hAnsiTheme="majorHAnsi" w:cs="Aharoni"/>
          <w:sz w:val="24"/>
          <w:szCs w:val="24"/>
        </w:rPr>
        <w:t>onstitución política del estado libre y soberano del estado de Michoacán de Ocampo.</w:t>
      </w:r>
    </w:p>
    <w:p w14:paraId="69BD49A3" w14:textId="519A912F" w:rsidR="00D500DF" w:rsidRPr="00D72A53" w:rsidRDefault="00D72A53" w:rsidP="00EE760E">
      <w:pPr>
        <w:pStyle w:val="Prrafodelista"/>
        <w:numPr>
          <w:ilvl w:val="0"/>
          <w:numId w:val="2"/>
        </w:numPr>
        <w:jc w:val="both"/>
        <w:rPr>
          <w:rFonts w:asciiTheme="majorHAnsi" w:hAnsiTheme="majorHAnsi" w:cs="Aharoni"/>
          <w:sz w:val="24"/>
          <w:szCs w:val="24"/>
        </w:rPr>
      </w:pPr>
      <w:r>
        <w:rPr>
          <w:rFonts w:asciiTheme="majorHAnsi" w:hAnsiTheme="majorHAnsi" w:cs="Aharoni"/>
          <w:sz w:val="24"/>
          <w:szCs w:val="24"/>
        </w:rPr>
        <w:t>L</w:t>
      </w:r>
      <w:r w:rsidRPr="00D72A53">
        <w:rPr>
          <w:rFonts w:asciiTheme="majorHAnsi" w:hAnsiTheme="majorHAnsi" w:cs="Aharoni"/>
          <w:sz w:val="24"/>
          <w:szCs w:val="24"/>
        </w:rPr>
        <w:t>ey de responsabilidades de los servidores públicos del estado y de los municipios de Michoacán.</w:t>
      </w:r>
    </w:p>
    <w:p w14:paraId="702B73ED" w14:textId="2BEBBA2B" w:rsidR="00675162" w:rsidRPr="00D72A53" w:rsidRDefault="005C2AA9" w:rsidP="00EE760E">
      <w:pPr>
        <w:pStyle w:val="Prrafodelista"/>
        <w:numPr>
          <w:ilvl w:val="0"/>
          <w:numId w:val="2"/>
        </w:numPr>
        <w:jc w:val="both"/>
        <w:rPr>
          <w:rFonts w:asciiTheme="majorHAnsi" w:hAnsiTheme="majorHAnsi" w:cs="Aharoni"/>
          <w:sz w:val="24"/>
          <w:szCs w:val="24"/>
        </w:rPr>
      </w:pPr>
      <w:r>
        <w:rPr>
          <w:rFonts w:asciiTheme="majorHAnsi" w:hAnsiTheme="majorHAnsi" w:cs="Aharoni"/>
          <w:sz w:val="24"/>
          <w:szCs w:val="24"/>
        </w:rPr>
        <w:t>L</w:t>
      </w:r>
      <w:r w:rsidR="00D72A53" w:rsidRPr="00D72A53">
        <w:rPr>
          <w:rFonts w:asciiTheme="majorHAnsi" w:hAnsiTheme="majorHAnsi" w:cs="Aharoni"/>
          <w:sz w:val="24"/>
          <w:szCs w:val="24"/>
        </w:rPr>
        <w:t>ey orgánica de la administración pública federal.</w:t>
      </w:r>
      <w:r w:rsidR="00D72A53" w:rsidRPr="00D72A53">
        <w:rPr>
          <w:noProof/>
          <w:sz w:val="24"/>
          <w:szCs w:val="24"/>
          <w:lang w:eastAsia="es-MX"/>
        </w:rPr>
        <w:t xml:space="preserve"> </w:t>
      </w:r>
    </w:p>
    <w:p w14:paraId="4ECAB3E3" w14:textId="1585AE88" w:rsidR="00090FCA" w:rsidRPr="00D72A53" w:rsidRDefault="005C2AA9" w:rsidP="00EE760E">
      <w:pPr>
        <w:pStyle w:val="Prrafodelista"/>
        <w:numPr>
          <w:ilvl w:val="0"/>
          <w:numId w:val="2"/>
        </w:numPr>
        <w:jc w:val="both"/>
        <w:rPr>
          <w:rFonts w:asciiTheme="majorHAnsi" w:hAnsiTheme="majorHAnsi" w:cs="Aharoni"/>
          <w:sz w:val="24"/>
          <w:szCs w:val="24"/>
        </w:rPr>
      </w:pPr>
      <w:r>
        <w:rPr>
          <w:rFonts w:asciiTheme="majorHAnsi" w:hAnsiTheme="majorHAnsi" w:cs="Aharoni"/>
          <w:sz w:val="24"/>
          <w:szCs w:val="24"/>
        </w:rPr>
        <w:t>Le</w:t>
      </w:r>
      <w:r w:rsidR="00D72A53" w:rsidRPr="00D72A53">
        <w:rPr>
          <w:rFonts w:asciiTheme="majorHAnsi" w:hAnsiTheme="majorHAnsi" w:cs="Aharoni"/>
          <w:sz w:val="24"/>
          <w:szCs w:val="24"/>
        </w:rPr>
        <w:t>y orgánica de las de la administración pública del estado de Michoacán de Ocampo.</w:t>
      </w:r>
    </w:p>
    <w:p w14:paraId="63995490" w14:textId="4A068138" w:rsidR="000F0672" w:rsidRPr="00D72A53" w:rsidRDefault="00D72A53" w:rsidP="001D026A">
      <w:pPr>
        <w:pStyle w:val="Prrafodelista"/>
        <w:numPr>
          <w:ilvl w:val="0"/>
          <w:numId w:val="2"/>
        </w:numPr>
        <w:jc w:val="both"/>
        <w:rPr>
          <w:rFonts w:asciiTheme="majorHAnsi" w:hAnsiTheme="majorHAnsi" w:cs="Aharoni"/>
          <w:sz w:val="24"/>
          <w:szCs w:val="24"/>
        </w:rPr>
      </w:pPr>
      <w:r w:rsidRPr="00D72A53">
        <w:rPr>
          <w:rFonts w:asciiTheme="majorHAnsi" w:hAnsiTheme="majorHAnsi" w:cs="Aharoni"/>
          <w:sz w:val="24"/>
          <w:szCs w:val="24"/>
        </w:rPr>
        <w:t xml:space="preserve"> </w:t>
      </w:r>
      <w:r w:rsidR="005C2AA9">
        <w:rPr>
          <w:rFonts w:asciiTheme="majorHAnsi" w:hAnsiTheme="majorHAnsi" w:cs="Aharoni"/>
          <w:sz w:val="24"/>
          <w:szCs w:val="24"/>
        </w:rPr>
        <w:t>L</w:t>
      </w:r>
      <w:r w:rsidRPr="00D72A53">
        <w:rPr>
          <w:rFonts w:asciiTheme="majorHAnsi" w:hAnsiTheme="majorHAnsi" w:cs="Aharoni"/>
          <w:sz w:val="24"/>
          <w:szCs w:val="24"/>
        </w:rPr>
        <w:t>ey de transparencia y acceso a la administración pública del estado de Michoacán.</w:t>
      </w:r>
    </w:p>
    <w:p w14:paraId="316BD6F3" w14:textId="2A7DB442" w:rsidR="000F0672" w:rsidRPr="00D72A53" w:rsidRDefault="00D72A53" w:rsidP="00EE760E">
      <w:pPr>
        <w:pStyle w:val="Prrafodelista"/>
        <w:numPr>
          <w:ilvl w:val="0"/>
          <w:numId w:val="2"/>
        </w:numPr>
        <w:jc w:val="both"/>
        <w:rPr>
          <w:rFonts w:asciiTheme="majorHAnsi" w:hAnsiTheme="majorHAnsi" w:cs="Aharoni"/>
          <w:sz w:val="24"/>
          <w:szCs w:val="24"/>
        </w:rPr>
      </w:pPr>
      <w:r w:rsidRPr="00D72A53">
        <w:rPr>
          <w:rFonts w:asciiTheme="majorHAnsi" w:hAnsiTheme="majorHAnsi" w:cs="Aharoni"/>
          <w:sz w:val="24"/>
          <w:szCs w:val="24"/>
        </w:rPr>
        <w:t xml:space="preserve"> </w:t>
      </w:r>
      <w:r w:rsidR="005C2AA9">
        <w:rPr>
          <w:rFonts w:asciiTheme="majorHAnsi" w:hAnsiTheme="majorHAnsi" w:cs="Aharoni"/>
          <w:sz w:val="24"/>
          <w:szCs w:val="24"/>
        </w:rPr>
        <w:t>R</w:t>
      </w:r>
      <w:r w:rsidRPr="00D72A53">
        <w:rPr>
          <w:rFonts w:asciiTheme="majorHAnsi" w:hAnsiTheme="majorHAnsi" w:cs="Aharoni"/>
          <w:sz w:val="24"/>
          <w:szCs w:val="24"/>
        </w:rPr>
        <w:t>eglamento de la ley general de desarrollo social.</w:t>
      </w:r>
    </w:p>
    <w:p w14:paraId="4D9AC879" w14:textId="45D745D8" w:rsidR="004D5E64" w:rsidRPr="00D72A53" w:rsidRDefault="005C2AA9" w:rsidP="00EE760E">
      <w:pPr>
        <w:pStyle w:val="Prrafodelista"/>
        <w:numPr>
          <w:ilvl w:val="0"/>
          <w:numId w:val="2"/>
        </w:numPr>
        <w:jc w:val="both"/>
        <w:rPr>
          <w:rFonts w:asciiTheme="majorHAnsi" w:hAnsiTheme="majorHAnsi" w:cs="Aharoni"/>
          <w:sz w:val="24"/>
          <w:szCs w:val="24"/>
        </w:rPr>
      </w:pPr>
      <w:r>
        <w:rPr>
          <w:rFonts w:asciiTheme="majorHAnsi" w:hAnsiTheme="majorHAnsi" w:cs="Aharoni"/>
          <w:sz w:val="24"/>
          <w:szCs w:val="24"/>
        </w:rPr>
        <w:t>R</w:t>
      </w:r>
      <w:r w:rsidR="00D72A53" w:rsidRPr="00D72A53">
        <w:rPr>
          <w:rFonts w:asciiTheme="majorHAnsi" w:hAnsiTheme="majorHAnsi" w:cs="Aharoni"/>
          <w:sz w:val="24"/>
          <w:szCs w:val="24"/>
        </w:rPr>
        <w:t>eglamento interior de la administración pública municipal del h ayuntamiento de san lucas, Michoacán.</w:t>
      </w:r>
    </w:p>
    <w:p w14:paraId="7AF1065E" w14:textId="6F5EF248" w:rsidR="006D2006" w:rsidRPr="00D72A53" w:rsidRDefault="005C2AA9" w:rsidP="00EE760E">
      <w:pPr>
        <w:pStyle w:val="Prrafodelista"/>
        <w:numPr>
          <w:ilvl w:val="0"/>
          <w:numId w:val="2"/>
        </w:numPr>
        <w:jc w:val="both"/>
        <w:rPr>
          <w:rFonts w:asciiTheme="majorHAnsi" w:hAnsiTheme="majorHAnsi" w:cs="Aharoni"/>
          <w:sz w:val="24"/>
          <w:szCs w:val="24"/>
        </w:rPr>
      </w:pPr>
      <w:r>
        <w:rPr>
          <w:rFonts w:asciiTheme="majorHAnsi" w:hAnsiTheme="majorHAnsi" w:cs="Aharoni"/>
          <w:sz w:val="24"/>
          <w:szCs w:val="24"/>
        </w:rPr>
        <w:t>L</w:t>
      </w:r>
      <w:r w:rsidR="00D72A53" w:rsidRPr="00D72A53">
        <w:rPr>
          <w:rFonts w:asciiTheme="majorHAnsi" w:hAnsiTheme="majorHAnsi" w:cs="Aharoni"/>
          <w:sz w:val="24"/>
          <w:szCs w:val="24"/>
        </w:rPr>
        <w:t>ey orgánica municipal de san lucas, Michoacán.</w:t>
      </w:r>
    </w:p>
    <w:p w14:paraId="480BAF06" w14:textId="13587A84" w:rsidR="004346F3" w:rsidRPr="00D72A53" w:rsidRDefault="005C2AA9" w:rsidP="00EE760E">
      <w:pPr>
        <w:pStyle w:val="Prrafodelista"/>
        <w:numPr>
          <w:ilvl w:val="0"/>
          <w:numId w:val="2"/>
        </w:numPr>
        <w:jc w:val="both"/>
        <w:rPr>
          <w:rFonts w:asciiTheme="majorHAnsi" w:hAnsiTheme="majorHAnsi" w:cs="Aharoni"/>
          <w:sz w:val="24"/>
          <w:szCs w:val="24"/>
        </w:rPr>
      </w:pPr>
      <w:r>
        <w:rPr>
          <w:rFonts w:asciiTheme="majorHAnsi" w:hAnsiTheme="majorHAnsi" w:cs="Aharoni"/>
          <w:sz w:val="24"/>
          <w:szCs w:val="24"/>
        </w:rPr>
        <w:t>L</w:t>
      </w:r>
      <w:r w:rsidR="00D72A53" w:rsidRPr="00D72A53">
        <w:rPr>
          <w:rFonts w:asciiTheme="majorHAnsi" w:hAnsiTheme="majorHAnsi" w:cs="Aharoni"/>
          <w:sz w:val="24"/>
          <w:szCs w:val="24"/>
        </w:rPr>
        <w:t>os demás lineamientos legales que resulten aplicables en la administración pública municipal</w:t>
      </w:r>
      <w:r w:rsidR="000A5C22" w:rsidRPr="00D72A53">
        <w:rPr>
          <w:rFonts w:asciiTheme="majorHAnsi" w:hAnsiTheme="majorHAnsi" w:cs="Aharoni"/>
          <w:sz w:val="24"/>
          <w:szCs w:val="24"/>
        </w:rPr>
        <w:t>.</w:t>
      </w:r>
    </w:p>
    <w:p w14:paraId="723F7EDD" w14:textId="77777777" w:rsidR="004346F3" w:rsidRDefault="004346F3" w:rsidP="00EE760E">
      <w:pPr>
        <w:pStyle w:val="Prrafodelista"/>
        <w:jc w:val="both"/>
        <w:rPr>
          <w:rFonts w:asciiTheme="majorHAnsi" w:hAnsiTheme="majorHAnsi" w:cs="Aharoni"/>
          <w:sz w:val="24"/>
          <w:szCs w:val="24"/>
        </w:rPr>
      </w:pPr>
    </w:p>
    <w:p w14:paraId="40222E80" w14:textId="77777777" w:rsidR="007751E8" w:rsidRPr="005C2AA9" w:rsidRDefault="007751E8" w:rsidP="005C2AA9">
      <w:pPr>
        <w:rPr>
          <w:rFonts w:asciiTheme="majorHAnsi" w:hAnsiTheme="majorHAnsi" w:cs="Aharoni"/>
          <w:sz w:val="24"/>
          <w:szCs w:val="24"/>
        </w:rPr>
      </w:pPr>
    </w:p>
    <w:p w14:paraId="1D127FCD" w14:textId="77777777" w:rsidR="007751E8" w:rsidRDefault="007751E8" w:rsidP="00EE760E">
      <w:pPr>
        <w:pStyle w:val="Prrafodelista"/>
        <w:jc w:val="center"/>
        <w:rPr>
          <w:rFonts w:asciiTheme="majorHAnsi" w:hAnsiTheme="majorHAnsi" w:cs="Aharoni"/>
          <w:sz w:val="24"/>
          <w:szCs w:val="24"/>
        </w:rPr>
      </w:pPr>
    </w:p>
    <w:p w14:paraId="06C18571" w14:textId="710A0253" w:rsidR="00916560" w:rsidRDefault="00916560" w:rsidP="007751E8">
      <w:pPr>
        <w:pStyle w:val="Prrafodelista"/>
        <w:jc w:val="center"/>
        <w:rPr>
          <w:rFonts w:asciiTheme="majorHAnsi" w:hAnsiTheme="majorHAnsi" w:cs="Aharoni"/>
          <w:b/>
          <w:bCs/>
          <w:sz w:val="24"/>
          <w:szCs w:val="24"/>
        </w:rPr>
      </w:pPr>
    </w:p>
    <w:p w14:paraId="65FA5DFF" w14:textId="2F5D85C9" w:rsidR="00675162" w:rsidRDefault="003A7BD9" w:rsidP="007751E8">
      <w:pPr>
        <w:pStyle w:val="Prrafodelista"/>
        <w:jc w:val="center"/>
        <w:rPr>
          <w:rFonts w:asciiTheme="majorHAnsi" w:hAnsiTheme="majorHAnsi" w:cs="Aharoni"/>
          <w:b/>
          <w:bCs/>
          <w:sz w:val="24"/>
          <w:szCs w:val="24"/>
        </w:rPr>
      </w:pPr>
      <w:r w:rsidRPr="007751E8">
        <w:rPr>
          <w:rFonts w:asciiTheme="majorHAnsi" w:hAnsiTheme="majorHAnsi" w:cs="Aharoni"/>
          <w:b/>
          <w:bCs/>
          <w:sz w:val="24"/>
          <w:szCs w:val="24"/>
        </w:rPr>
        <w:t>OBJETIVO GENERAL</w:t>
      </w:r>
      <w:r w:rsidR="00090FCA" w:rsidRPr="007751E8">
        <w:rPr>
          <w:rFonts w:asciiTheme="majorHAnsi" w:hAnsiTheme="majorHAnsi" w:cs="Aharoni"/>
          <w:b/>
          <w:bCs/>
          <w:sz w:val="24"/>
          <w:szCs w:val="24"/>
        </w:rPr>
        <w:t>:</w:t>
      </w:r>
    </w:p>
    <w:p w14:paraId="1449AE66" w14:textId="07F17D97" w:rsidR="00ED38EF" w:rsidRPr="007751E8" w:rsidRDefault="00ED38EF" w:rsidP="007751E8">
      <w:pPr>
        <w:pStyle w:val="Prrafodelista"/>
        <w:jc w:val="center"/>
        <w:rPr>
          <w:rFonts w:asciiTheme="majorHAnsi" w:hAnsiTheme="majorHAnsi" w:cs="Aharoni"/>
          <w:b/>
          <w:bCs/>
          <w:sz w:val="24"/>
          <w:szCs w:val="24"/>
        </w:rPr>
      </w:pPr>
    </w:p>
    <w:p w14:paraId="7971D012" w14:textId="3B6FC598" w:rsidR="00606D76" w:rsidRPr="005C2AA9" w:rsidRDefault="005C2AA9" w:rsidP="00333E37">
      <w:pPr>
        <w:pStyle w:val="Prrafodelista"/>
        <w:jc w:val="both"/>
        <w:rPr>
          <w:rFonts w:asciiTheme="majorHAnsi" w:hAnsiTheme="majorHAnsi" w:cs="Aharoni"/>
          <w:sz w:val="24"/>
          <w:szCs w:val="24"/>
        </w:rPr>
      </w:pPr>
      <w:r w:rsidRPr="005C2AA9">
        <w:rPr>
          <w:noProof/>
          <w:sz w:val="24"/>
          <w:szCs w:val="24"/>
          <w:lang w:eastAsia="es-MX"/>
        </w:rPr>
        <w:drawing>
          <wp:anchor distT="0" distB="0" distL="114300" distR="114300" simplePos="0" relativeHeight="251652096" behindDoc="1" locked="0" layoutInCell="1" allowOverlap="1" wp14:anchorId="62BAD7EF" wp14:editId="51AD4620">
            <wp:simplePos x="0" y="0"/>
            <wp:positionH relativeFrom="column">
              <wp:posOffset>-561424</wp:posOffset>
            </wp:positionH>
            <wp:positionV relativeFrom="paragraph">
              <wp:posOffset>261129</wp:posOffset>
            </wp:positionV>
            <wp:extent cx="6739512" cy="6364207"/>
            <wp:effectExtent l="0" t="0" r="0" b="0"/>
            <wp:wrapNone/>
            <wp:docPr id="8" name="Imagen 1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 Ayuntamiento 1518\Pictures\rene curp062.jpg"/>
                    <pic:cNvPicPr>
                      <a:picLocks noChangeAspect="1" noChangeArrowheads="1"/>
                    </pic:cNvPicPr>
                  </pic:nvPicPr>
                  <pic:blipFill>
                    <a:blip r:embed="rId8">
                      <a:lum bright="10000" contrast="-10000"/>
                    </a:blip>
                    <a:srcRect l="10563" t="17717" r="8569" b="25652"/>
                    <a:stretch>
                      <a:fillRect/>
                    </a:stretch>
                  </pic:blipFill>
                  <pic:spPr bwMode="auto">
                    <a:xfrm>
                      <a:off x="0" y="0"/>
                      <a:ext cx="6739512" cy="6364207"/>
                    </a:xfrm>
                    <a:prstGeom prst="rect">
                      <a:avLst/>
                    </a:prstGeom>
                    <a:noFill/>
                    <a:ln w="9525">
                      <a:noFill/>
                      <a:miter lim="800000"/>
                      <a:headEnd/>
                      <a:tailEnd/>
                    </a:ln>
                  </pic:spPr>
                </pic:pic>
              </a:graphicData>
            </a:graphic>
            <wp14:sizeRelH relativeFrom="margin">
              <wp14:pctWidth>0</wp14:pctWidth>
            </wp14:sizeRelH>
          </wp:anchor>
        </w:drawing>
      </w:r>
      <w:r>
        <w:rPr>
          <w:rFonts w:asciiTheme="majorHAnsi" w:hAnsiTheme="majorHAnsi" w:cs="Aharoni"/>
          <w:sz w:val="24"/>
          <w:szCs w:val="24"/>
        </w:rPr>
        <w:t>R</w:t>
      </w:r>
      <w:r w:rsidRPr="005C2AA9">
        <w:rPr>
          <w:rFonts w:asciiTheme="majorHAnsi" w:hAnsiTheme="majorHAnsi" w:cs="Aharoni"/>
          <w:sz w:val="24"/>
          <w:szCs w:val="24"/>
        </w:rPr>
        <w:t>educir al índice de marginación de nuestro municipio otorgando a la población los servicios básicos de infraestructura y/o programas sociales de dependencias federales gubernamentales y municipales.</w:t>
      </w:r>
    </w:p>
    <w:p w14:paraId="6DE38433" w14:textId="69616EE8" w:rsidR="00264F9B" w:rsidRPr="00ED38EF" w:rsidRDefault="005C2AA9" w:rsidP="00333E37">
      <w:pPr>
        <w:pStyle w:val="Prrafodelista"/>
        <w:jc w:val="both"/>
        <w:rPr>
          <w:rFonts w:asciiTheme="majorHAnsi" w:hAnsiTheme="majorHAnsi" w:cs="Aharoni"/>
          <w:sz w:val="20"/>
          <w:szCs w:val="20"/>
        </w:rPr>
      </w:pPr>
      <w:r>
        <w:rPr>
          <w:rFonts w:asciiTheme="majorHAnsi" w:hAnsiTheme="majorHAnsi" w:cs="Aharoni"/>
          <w:sz w:val="24"/>
          <w:szCs w:val="24"/>
        </w:rPr>
        <w:t>C</w:t>
      </w:r>
      <w:r w:rsidRPr="005C2AA9">
        <w:rPr>
          <w:rFonts w:asciiTheme="majorHAnsi" w:hAnsiTheme="majorHAnsi" w:cs="Aharoni"/>
          <w:sz w:val="24"/>
          <w:szCs w:val="24"/>
        </w:rPr>
        <w:t>ontribuir al bienestar social incorporando la participación ciudadana en los programas de desarrollo integral urbano-social en materia de educación, desarrollo, salud mejora de oportunidades de empleo a través de la economía social a fortalecer las condiciones de vida de las familias de nuestro municipio sitio en situación de pobreza extrema, vulnerabilidad y marginación</w:t>
      </w:r>
      <w:r w:rsidR="00E65216" w:rsidRPr="00E65216">
        <w:rPr>
          <w:rFonts w:asciiTheme="majorHAnsi" w:hAnsiTheme="majorHAnsi" w:cs="Aharoni"/>
          <w:sz w:val="20"/>
          <w:szCs w:val="20"/>
        </w:rPr>
        <w:t>.</w:t>
      </w:r>
    </w:p>
    <w:p w14:paraId="409D918C" w14:textId="38D23825" w:rsidR="00CE2102" w:rsidRDefault="00CE2102" w:rsidP="00EE760E">
      <w:pPr>
        <w:pStyle w:val="Prrafodelista"/>
        <w:jc w:val="both"/>
        <w:rPr>
          <w:rFonts w:asciiTheme="majorHAnsi" w:hAnsiTheme="majorHAnsi" w:cs="Aharoni"/>
          <w:b/>
          <w:bCs/>
          <w:sz w:val="24"/>
          <w:szCs w:val="24"/>
        </w:rPr>
      </w:pPr>
    </w:p>
    <w:p w14:paraId="3D62E27E" w14:textId="77777777" w:rsidR="00ED38EF" w:rsidRDefault="00ED38EF" w:rsidP="00EE760E">
      <w:pPr>
        <w:pStyle w:val="Prrafodelista"/>
        <w:jc w:val="center"/>
        <w:rPr>
          <w:rFonts w:asciiTheme="majorHAnsi" w:hAnsiTheme="majorHAnsi" w:cs="Aharoni"/>
          <w:b/>
          <w:bCs/>
          <w:sz w:val="24"/>
          <w:szCs w:val="24"/>
        </w:rPr>
      </w:pPr>
    </w:p>
    <w:p w14:paraId="384EFCFD" w14:textId="1597CEB9" w:rsidR="00CE2102" w:rsidRDefault="00CE2102" w:rsidP="00EE760E">
      <w:pPr>
        <w:pStyle w:val="Prrafodelista"/>
        <w:jc w:val="center"/>
        <w:rPr>
          <w:rFonts w:asciiTheme="majorHAnsi" w:hAnsiTheme="majorHAnsi" w:cs="Aharoni"/>
          <w:b/>
          <w:bCs/>
          <w:sz w:val="24"/>
          <w:szCs w:val="24"/>
        </w:rPr>
      </w:pPr>
      <w:r>
        <w:rPr>
          <w:rFonts w:asciiTheme="majorHAnsi" w:hAnsiTheme="majorHAnsi" w:cs="Aharoni"/>
          <w:b/>
          <w:bCs/>
          <w:sz w:val="24"/>
          <w:szCs w:val="24"/>
        </w:rPr>
        <w:t>MISIÓN</w:t>
      </w:r>
      <w:r w:rsidR="00A8197E">
        <w:rPr>
          <w:rFonts w:asciiTheme="majorHAnsi" w:hAnsiTheme="majorHAnsi" w:cs="Aharoni"/>
          <w:b/>
          <w:bCs/>
          <w:sz w:val="24"/>
          <w:szCs w:val="24"/>
        </w:rPr>
        <w:t>:</w:t>
      </w:r>
    </w:p>
    <w:p w14:paraId="7BE2459A" w14:textId="77777777" w:rsidR="00ED38EF" w:rsidRDefault="00ED38EF" w:rsidP="00EE760E">
      <w:pPr>
        <w:pStyle w:val="Prrafodelista"/>
        <w:jc w:val="center"/>
        <w:rPr>
          <w:rFonts w:asciiTheme="majorHAnsi" w:hAnsiTheme="majorHAnsi" w:cs="Aharoni"/>
          <w:b/>
          <w:bCs/>
          <w:sz w:val="24"/>
          <w:szCs w:val="24"/>
        </w:rPr>
      </w:pPr>
    </w:p>
    <w:p w14:paraId="798F45F3" w14:textId="5A55DDCE" w:rsidR="00A8197E" w:rsidRPr="005C2AA9" w:rsidRDefault="005C2AA9" w:rsidP="00EE760E">
      <w:pPr>
        <w:pStyle w:val="Prrafodelista"/>
        <w:jc w:val="both"/>
        <w:rPr>
          <w:rFonts w:asciiTheme="majorHAnsi" w:hAnsiTheme="majorHAnsi" w:cs="Aharoni"/>
          <w:sz w:val="24"/>
          <w:szCs w:val="24"/>
        </w:rPr>
      </w:pPr>
      <w:r>
        <w:rPr>
          <w:rFonts w:asciiTheme="majorHAnsi" w:hAnsiTheme="majorHAnsi" w:cs="Aharoni"/>
          <w:sz w:val="24"/>
          <w:szCs w:val="24"/>
        </w:rPr>
        <w:t>A</w:t>
      </w:r>
      <w:r w:rsidRPr="005C2AA9">
        <w:rPr>
          <w:rFonts w:asciiTheme="majorHAnsi" w:hAnsiTheme="majorHAnsi" w:cs="Aharoni"/>
          <w:sz w:val="24"/>
          <w:szCs w:val="24"/>
        </w:rPr>
        <w:t>tender las solicitudes de los habitantes de nuestro municipio, poniendo especial atención ya en los casos más vulnerables de rezago social y grados de marginación, ya buscando así las posibles soluciones mediante programas convenidos con dependencias estatales y sí federales con la finalidad de mejorar las condiciones de vida de los habitantes de nuestro municipio.</w:t>
      </w:r>
    </w:p>
    <w:p w14:paraId="7D226783" w14:textId="2B1BB4EF" w:rsidR="00EB5382" w:rsidRPr="005C2AA9" w:rsidRDefault="005C2AA9" w:rsidP="00EE760E">
      <w:pPr>
        <w:pStyle w:val="Prrafodelista"/>
        <w:jc w:val="both"/>
        <w:rPr>
          <w:rFonts w:asciiTheme="majorHAnsi" w:hAnsiTheme="majorHAnsi" w:cs="Aharoni"/>
          <w:sz w:val="24"/>
          <w:szCs w:val="24"/>
        </w:rPr>
      </w:pPr>
      <w:r>
        <w:rPr>
          <w:rFonts w:asciiTheme="majorHAnsi" w:hAnsiTheme="majorHAnsi" w:cs="Aharoni"/>
          <w:sz w:val="24"/>
          <w:szCs w:val="24"/>
        </w:rPr>
        <w:t>C</w:t>
      </w:r>
      <w:r w:rsidRPr="005C2AA9">
        <w:rPr>
          <w:rFonts w:asciiTheme="majorHAnsi" w:hAnsiTheme="majorHAnsi" w:cs="Aharoni"/>
          <w:sz w:val="24"/>
          <w:szCs w:val="24"/>
        </w:rPr>
        <w:t>umplir con nuestros objetivos de trabajo para así poder contribuir con el desarrollo social y económico.</w:t>
      </w:r>
    </w:p>
    <w:p w14:paraId="6FDE4360" w14:textId="4CF0EA39" w:rsidR="00F4104B" w:rsidRPr="005C2AA9" w:rsidRDefault="005C2AA9" w:rsidP="00EE760E">
      <w:pPr>
        <w:pStyle w:val="Prrafodelista"/>
        <w:jc w:val="both"/>
        <w:rPr>
          <w:rFonts w:asciiTheme="majorHAnsi" w:hAnsiTheme="majorHAnsi" w:cs="Aharoni"/>
          <w:sz w:val="24"/>
          <w:szCs w:val="24"/>
        </w:rPr>
      </w:pPr>
      <w:r>
        <w:rPr>
          <w:rFonts w:asciiTheme="majorHAnsi" w:hAnsiTheme="majorHAnsi" w:cs="Aharoni"/>
          <w:sz w:val="24"/>
          <w:szCs w:val="24"/>
        </w:rPr>
        <w:t>L</w:t>
      </w:r>
      <w:r w:rsidRPr="005C2AA9">
        <w:rPr>
          <w:rFonts w:asciiTheme="majorHAnsi" w:hAnsiTheme="majorHAnsi" w:cs="Aharoni"/>
          <w:sz w:val="24"/>
          <w:szCs w:val="24"/>
        </w:rPr>
        <w:t>ograr ampliar los padrones de beneficiarios de los distintos programas sociales que existen en los niveles de gobierno tanto en el estatal como en el federal, así mismo, realizar las gestiones necesarias para integración de nuevos proyectos y programas sociales en beneficio de la población, haciendo énfasis en la educación y activación de talleres y/o cursos para la activación de nuevas fuentes de autoempleos.</w:t>
      </w:r>
    </w:p>
    <w:p w14:paraId="1702509C" w14:textId="77777777" w:rsidR="00C872BE" w:rsidRPr="00E65216" w:rsidRDefault="00C872BE" w:rsidP="00EE760E">
      <w:pPr>
        <w:pStyle w:val="Prrafodelista"/>
        <w:jc w:val="both"/>
        <w:rPr>
          <w:rFonts w:asciiTheme="majorHAnsi" w:hAnsiTheme="majorHAnsi" w:cs="Aharoni"/>
          <w:sz w:val="20"/>
          <w:szCs w:val="20"/>
        </w:rPr>
      </w:pPr>
    </w:p>
    <w:p w14:paraId="2ADBA079" w14:textId="3ACCFE9B" w:rsidR="007F3BD5" w:rsidRPr="00E65216" w:rsidRDefault="00E65216" w:rsidP="00EE760E">
      <w:pPr>
        <w:pStyle w:val="Prrafodelista"/>
        <w:jc w:val="both"/>
        <w:rPr>
          <w:rFonts w:asciiTheme="majorHAnsi" w:hAnsiTheme="majorHAnsi" w:cs="Aharoni"/>
          <w:sz w:val="20"/>
          <w:szCs w:val="20"/>
        </w:rPr>
      </w:pPr>
      <w:r w:rsidRPr="00E65216">
        <w:rPr>
          <w:rFonts w:asciiTheme="majorHAnsi" w:hAnsiTheme="majorHAnsi" w:cs="Aharoni"/>
          <w:sz w:val="20"/>
          <w:szCs w:val="20"/>
        </w:rPr>
        <w:t xml:space="preserve">¿QUIÉNES SOMOS? </w:t>
      </w:r>
    </w:p>
    <w:p w14:paraId="7BFB7D53" w14:textId="7C580721" w:rsidR="00966537" w:rsidRPr="005C2AA9" w:rsidRDefault="005C2AA9" w:rsidP="00966537">
      <w:pPr>
        <w:pStyle w:val="Prrafodelista"/>
        <w:jc w:val="both"/>
        <w:rPr>
          <w:rFonts w:asciiTheme="majorHAnsi" w:hAnsiTheme="majorHAnsi" w:cs="Aharoni"/>
          <w:sz w:val="24"/>
          <w:szCs w:val="24"/>
        </w:rPr>
      </w:pPr>
      <w:r>
        <w:rPr>
          <w:rFonts w:asciiTheme="majorHAnsi" w:hAnsiTheme="majorHAnsi" w:cs="Aharoni"/>
          <w:sz w:val="24"/>
          <w:szCs w:val="24"/>
        </w:rPr>
        <w:t>S</w:t>
      </w:r>
      <w:r w:rsidRPr="005C2AA9">
        <w:rPr>
          <w:rFonts w:asciiTheme="majorHAnsi" w:hAnsiTheme="majorHAnsi" w:cs="Aharoni"/>
          <w:sz w:val="24"/>
          <w:szCs w:val="24"/>
        </w:rPr>
        <w:t>omos un departamento comprometido con nuestro trabajo y capaz de gestionar ante los distintos mandos de gobierno, federal y estatal en beneficio de nuestros habitantes del municipio de san lucas Michoacán.</w:t>
      </w:r>
    </w:p>
    <w:p w14:paraId="14D19707" w14:textId="03F2DC82" w:rsidR="003F2488" w:rsidRPr="00E65216" w:rsidRDefault="00E65216" w:rsidP="00EE760E">
      <w:pPr>
        <w:pStyle w:val="Prrafodelista"/>
        <w:jc w:val="both"/>
        <w:rPr>
          <w:rFonts w:asciiTheme="majorHAnsi" w:hAnsiTheme="majorHAnsi" w:cs="Aharoni"/>
          <w:sz w:val="20"/>
          <w:szCs w:val="20"/>
        </w:rPr>
      </w:pPr>
      <w:r w:rsidRPr="00E65216">
        <w:rPr>
          <w:rFonts w:asciiTheme="majorHAnsi" w:hAnsiTheme="majorHAnsi" w:cs="Aharoni"/>
          <w:sz w:val="20"/>
          <w:szCs w:val="20"/>
        </w:rPr>
        <w:t>¿QUE BUSCAMOS?</w:t>
      </w:r>
    </w:p>
    <w:p w14:paraId="6BB91A70" w14:textId="71159AD2" w:rsidR="002B0694" w:rsidRPr="005C2AA9" w:rsidRDefault="005C2AA9" w:rsidP="002D53B7">
      <w:pPr>
        <w:pStyle w:val="Prrafodelista"/>
        <w:jc w:val="both"/>
        <w:rPr>
          <w:rFonts w:asciiTheme="majorHAnsi" w:hAnsiTheme="majorHAnsi" w:cs="Aharoni"/>
          <w:sz w:val="24"/>
          <w:szCs w:val="24"/>
        </w:rPr>
      </w:pPr>
      <w:r>
        <w:rPr>
          <w:rFonts w:asciiTheme="majorHAnsi" w:hAnsiTheme="majorHAnsi" w:cs="Aharoni"/>
          <w:sz w:val="24"/>
          <w:szCs w:val="24"/>
        </w:rPr>
        <w:t>M</w:t>
      </w:r>
      <w:r w:rsidRPr="005C2AA9">
        <w:rPr>
          <w:rFonts w:asciiTheme="majorHAnsi" w:hAnsiTheme="majorHAnsi" w:cs="Aharoni"/>
          <w:sz w:val="24"/>
          <w:szCs w:val="24"/>
        </w:rPr>
        <w:t>ejorar la calidad de vida para nuestra ciudadanía e implementar estrategias para poder lograrlos.</w:t>
      </w:r>
      <w:r w:rsidR="00E65216" w:rsidRPr="005C2AA9">
        <w:rPr>
          <w:rFonts w:asciiTheme="majorHAnsi" w:hAnsiTheme="majorHAnsi" w:cs="Aharoni"/>
          <w:sz w:val="24"/>
          <w:szCs w:val="24"/>
        </w:rPr>
        <w:tab/>
      </w:r>
    </w:p>
    <w:p w14:paraId="2868BE62" w14:textId="01D373EC" w:rsidR="002B0694" w:rsidRPr="00E65216" w:rsidRDefault="00E65216" w:rsidP="00EE760E">
      <w:pPr>
        <w:pStyle w:val="Prrafodelista"/>
        <w:jc w:val="both"/>
        <w:rPr>
          <w:rFonts w:asciiTheme="majorHAnsi" w:hAnsiTheme="majorHAnsi" w:cs="Aharoni"/>
          <w:sz w:val="20"/>
          <w:szCs w:val="20"/>
        </w:rPr>
      </w:pPr>
      <w:r w:rsidRPr="00E65216">
        <w:rPr>
          <w:rFonts w:asciiTheme="majorHAnsi" w:hAnsiTheme="majorHAnsi" w:cs="Aharoni"/>
          <w:sz w:val="20"/>
          <w:szCs w:val="20"/>
        </w:rPr>
        <w:t>¿PARA QUIÉN TRABAJAMOS?</w:t>
      </w:r>
    </w:p>
    <w:p w14:paraId="1E748C9B" w14:textId="3701529F" w:rsidR="002D53B7" w:rsidRPr="005C2AA9" w:rsidRDefault="005C2AA9" w:rsidP="00EE760E">
      <w:pPr>
        <w:pStyle w:val="Prrafodelista"/>
        <w:jc w:val="both"/>
        <w:rPr>
          <w:rFonts w:asciiTheme="majorHAnsi" w:hAnsiTheme="majorHAnsi" w:cs="Aharoni"/>
          <w:sz w:val="24"/>
          <w:szCs w:val="24"/>
        </w:rPr>
      </w:pPr>
      <w:r>
        <w:rPr>
          <w:rFonts w:asciiTheme="majorHAnsi" w:hAnsiTheme="majorHAnsi" w:cs="Aharoni"/>
          <w:sz w:val="24"/>
          <w:szCs w:val="24"/>
        </w:rPr>
        <w:t>P</w:t>
      </w:r>
      <w:r w:rsidRPr="005C2AA9">
        <w:rPr>
          <w:rFonts w:asciiTheme="majorHAnsi" w:hAnsiTheme="majorHAnsi" w:cs="Aharoni"/>
          <w:sz w:val="24"/>
          <w:szCs w:val="24"/>
        </w:rPr>
        <w:t>ara la población en general de nuestro bello municipio de san lucas Michoacán.</w:t>
      </w:r>
    </w:p>
    <w:p w14:paraId="3EA4EE06" w14:textId="77777777" w:rsidR="00916560" w:rsidRPr="005C2AA9" w:rsidRDefault="00916560" w:rsidP="005C2AA9">
      <w:pPr>
        <w:rPr>
          <w:rFonts w:asciiTheme="majorHAnsi" w:hAnsiTheme="majorHAnsi" w:cs="Aharoni"/>
          <w:b/>
          <w:bCs/>
          <w:sz w:val="24"/>
          <w:szCs w:val="24"/>
        </w:rPr>
      </w:pPr>
    </w:p>
    <w:p w14:paraId="00D217B2" w14:textId="77777777" w:rsidR="00916560" w:rsidRDefault="00916560" w:rsidP="00EE760E">
      <w:pPr>
        <w:pStyle w:val="Prrafodelista"/>
        <w:jc w:val="center"/>
        <w:rPr>
          <w:rFonts w:asciiTheme="majorHAnsi" w:hAnsiTheme="majorHAnsi" w:cs="Aharoni"/>
          <w:b/>
          <w:bCs/>
          <w:sz w:val="24"/>
          <w:szCs w:val="24"/>
        </w:rPr>
      </w:pPr>
    </w:p>
    <w:p w14:paraId="4BAADB6F" w14:textId="75C1969B" w:rsidR="00916560" w:rsidRDefault="00916560" w:rsidP="00EE760E">
      <w:pPr>
        <w:pStyle w:val="Prrafodelista"/>
        <w:jc w:val="center"/>
        <w:rPr>
          <w:rFonts w:asciiTheme="majorHAnsi" w:hAnsiTheme="majorHAnsi" w:cs="Aharoni"/>
          <w:b/>
          <w:bCs/>
          <w:sz w:val="24"/>
          <w:szCs w:val="24"/>
        </w:rPr>
      </w:pPr>
    </w:p>
    <w:p w14:paraId="3E9B66B3" w14:textId="53B61261" w:rsidR="00C872BE" w:rsidRDefault="00C872BE" w:rsidP="00EE760E">
      <w:pPr>
        <w:pStyle w:val="Prrafodelista"/>
        <w:jc w:val="center"/>
        <w:rPr>
          <w:rFonts w:asciiTheme="majorHAnsi" w:hAnsiTheme="majorHAnsi" w:cs="Aharoni"/>
          <w:b/>
          <w:bCs/>
          <w:sz w:val="24"/>
          <w:szCs w:val="24"/>
        </w:rPr>
      </w:pPr>
    </w:p>
    <w:p w14:paraId="67ACF0CE" w14:textId="6F2A01A7" w:rsidR="002B0694" w:rsidRDefault="004F69CB" w:rsidP="00EE760E">
      <w:pPr>
        <w:pStyle w:val="Prrafodelista"/>
        <w:jc w:val="center"/>
        <w:rPr>
          <w:rFonts w:asciiTheme="majorHAnsi" w:hAnsiTheme="majorHAnsi" w:cs="Aharoni"/>
          <w:b/>
          <w:bCs/>
          <w:sz w:val="24"/>
          <w:szCs w:val="24"/>
        </w:rPr>
      </w:pPr>
      <w:r w:rsidRPr="00A21A4F">
        <w:rPr>
          <w:rFonts w:asciiTheme="majorHAnsi" w:hAnsiTheme="majorHAnsi" w:cs="Aharoni"/>
          <w:b/>
          <w:bCs/>
          <w:sz w:val="24"/>
          <w:szCs w:val="24"/>
        </w:rPr>
        <w:t>VISI</w:t>
      </w:r>
      <w:r w:rsidR="00A21A4F" w:rsidRPr="00A21A4F">
        <w:rPr>
          <w:rFonts w:asciiTheme="majorHAnsi" w:hAnsiTheme="majorHAnsi" w:cs="Aharoni"/>
          <w:b/>
          <w:bCs/>
          <w:sz w:val="24"/>
          <w:szCs w:val="24"/>
        </w:rPr>
        <w:t>ÓN:</w:t>
      </w:r>
    </w:p>
    <w:p w14:paraId="1E013D17" w14:textId="3BB5EA4E" w:rsidR="00ED38EF" w:rsidRDefault="00ED38EF" w:rsidP="00EE760E">
      <w:pPr>
        <w:pStyle w:val="Prrafodelista"/>
        <w:jc w:val="center"/>
        <w:rPr>
          <w:rFonts w:asciiTheme="majorHAnsi" w:hAnsiTheme="majorHAnsi" w:cs="Aharoni"/>
          <w:b/>
          <w:bCs/>
          <w:sz w:val="24"/>
          <w:szCs w:val="24"/>
        </w:rPr>
      </w:pPr>
    </w:p>
    <w:p w14:paraId="6DD71381" w14:textId="36ECBE7B" w:rsidR="00A21A4F" w:rsidRPr="00613DB2" w:rsidRDefault="00762998" w:rsidP="00EE760E">
      <w:pPr>
        <w:pStyle w:val="Prrafodelista"/>
        <w:jc w:val="both"/>
        <w:rPr>
          <w:rFonts w:asciiTheme="majorHAnsi" w:hAnsiTheme="majorHAnsi" w:cs="Aharoni"/>
          <w:sz w:val="24"/>
          <w:szCs w:val="24"/>
        </w:rPr>
      </w:pPr>
      <w:r w:rsidRPr="00613DB2">
        <w:rPr>
          <w:noProof/>
          <w:sz w:val="24"/>
          <w:szCs w:val="24"/>
          <w:lang w:eastAsia="es-MX"/>
        </w:rPr>
        <w:drawing>
          <wp:anchor distT="0" distB="0" distL="114300" distR="114300" simplePos="0" relativeHeight="251659264" behindDoc="1" locked="0" layoutInCell="1" allowOverlap="1" wp14:anchorId="40012182" wp14:editId="7F682BBD">
            <wp:simplePos x="0" y="0"/>
            <wp:positionH relativeFrom="column">
              <wp:posOffset>-563401</wp:posOffset>
            </wp:positionH>
            <wp:positionV relativeFrom="paragraph">
              <wp:posOffset>252736</wp:posOffset>
            </wp:positionV>
            <wp:extent cx="6739512" cy="6364207"/>
            <wp:effectExtent l="0" t="0" r="0" b="0"/>
            <wp:wrapNone/>
            <wp:docPr id="11" name="Imagen 1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 Ayuntamiento 1518\Pictures\rene curp062.jpg"/>
                    <pic:cNvPicPr>
                      <a:picLocks noChangeAspect="1" noChangeArrowheads="1"/>
                    </pic:cNvPicPr>
                  </pic:nvPicPr>
                  <pic:blipFill>
                    <a:blip r:embed="rId8">
                      <a:lum bright="10000" contrast="-10000"/>
                    </a:blip>
                    <a:srcRect l="10563" t="17717" r="8569" b="25652"/>
                    <a:stretch>
                      <a:fillRect/>
                    </a:stretch>
                  </pic:blipFill>
                  <pic:spPr bwMode="auto">
                    <a:xfrm>
                      <a:off x="0" y="0"/>
                      <a:ext cx="6739512" cy="6364207"/>
                    </a:xfrm>
                    <a:prstGeom prst="rect">
                      <a:avLst/>
                    </a:prstGeom>
                    <a:noFill/>
                    <a:ln w="9525">
                      <a:noFill/>
                      <a:miter lim="800000"/>
                      <a:headEnd/>
                      <a:tailEnd/>
                    </a:ln>
                  </pic:spPr>
                </pic:pic>
              </a:graphicData>
            </a:graphic>
            <wp14:sizeRelH relativeFrom="margin">
              <wp14:pctWidth>0</wp14:pctWidth>
            </wp14:sizeRelH>
          </wp:anchor>
        </w:drawing>
      </w:r>
      <w:r w:rsidR="00613DB2">
        <w:rPr>
          <w:rFonts w:asciiTheme="majorHAnsi" w:hAnsiTheme="majorHAnsi" w:cs="Aharoni"/>
          <w:sz w:val="24"/>
          <w:szCs w:val="24"/>
        </w:rPr>
        <w:t>S</w:t>
      </w:r>
      <w:r w:rsidR="00613DB2" w:rsidRPr="00613DB2">
        <w:rPr>
          <w:rFonts w:asciiTheme="majorHAnsi" w:hAnsiTheme="majorHAnsi" w:cs="Aharoni"/>
          <w:sz w:val="24"/>
          <w:szCs w:val="24"/>
        </w:rPr>
        <w:t>er un departamento abierto para toda la población, capaz de hacer alianzas y gestiones con los demás niveles de gobierno para así poder combatir la pobreza y rezago social en nuestro municipio.</w:t>
      </w:r>
    </w:p>
    <w:p w14:paraId="15271D2D" w14:textId="40A946A4" w:rsidR="0067281C" w:rsidRPr="00613DB2" w:rsidRDefault="00613DB2" w:rsidP="005862D2">
      <w:pPr>
        <w:pStyle w:val="Prrafodelista"/>
        <w:jc w:val="both"/>
        <w:rPr>
          <w:rFonts w:asciiTheme="majorHAnsi" w:hAnsiTheme="majorHAnsi" w:cs="Aharoni"/>
          <w:sz w:val="24"/>
          <w:szCs w:val="24"/>
        </w:rPr>
      </w:pPr>
      <w:r>
        <w:rPr>
          <w:rFonts w:asciiTheme="majorHAnsi" w:hAnsiTheme="majorHAnsi" w:cs="Aharoni"/>
          <w:sz w:val="24"/>
          <w:szCs w:val="24"/>
        </w:rPr>
        <w:t>C</w:t>
      </w:r>
      <w:r w:rsidRPr="00613DB2">
        <w:rPr>
          <w:rFonts w:asciiTheme="majorHAnsi" w:hAnsiTheme="majorHAnsi" w:cs="Aharoni"/>
          <w:sz w:val="24"/>
          <w:szCs w:val="24"/>
        </w:rPr>
        <w:t>umplir con cada actividad marcada en el plan de desarrollo de nuestra área y así aportar nuestro granito de arena para el buen desarrollo de nuestro municipio.</w:t>
      </w:r>
    </w:p>
    <w:p w14:paraId="575F949B" w14:textId="77777777" w:rsidR="00C872BE" w:rsidRPr="00613DB2" w:rsidRDefault="00C872BE" w:rsidP="005862D2">
      <w:pPr>
        <w:pStyle w:val="Prrafodelista"/>
        <w:jc w:val="both"/>
        <w:rPr>
          <w:rFonts w:asciiTheme="majorHAnsi" w:hAnsiTheme="majorHAnsi" w:cs="Aharoni"/>
          <w:sz w:val="24"/>
          <w:szCs w:val="24"/>
        </w:rPr>
      </w:pPr>
    </w:p>
    <w:p w14:paraId="4ED9180E" w14:textId="13AD702F" w:rsidR="007B3B13" w:rsidRPr="00866BF7" w:rsidRDefault="00866BF7" w:rsidP="00EE760E">
      <w:pPr>
        <w:pStyle w:val="Prrafodelista"/>
        <w:jc w:val="both"/>
        <w:rPr>
          <w:rFonts w:asciiTheme="majorHAnsi" w:hAnsiTheme="majorHAnsi" w:cs="Aharoni"/>
          <w:sz w:val="20"/>
          <w:szCs w:val="20"/>
        </w:rPr>
      </w:pPr>
      <w:r w:rsidRPr="00866BF7">
        <w:rPr>
          <w:rFonts w:asciiTheme="majorHAnsi" w:hAnsiTheme="majorHAnsi" w:cs="Aharoni"/>
          <w:sz w:val="20"/>
          <w:szCs w:val="20"/>
        </w:rPr>
        <w:t>¿CÓMO SEREMOS EN EL FUTURO?</w:t>
      </w:r>
    </w:p>
    <w:p w14:paraId="3957DF5C" w14:textId="7E2301E9" w:rsidR="003931D0" w:rsidRPr="00613DB2" w:rsidRDefault="00613DB2" w:rsidP="00EE760E">
      <w:pPr>
        <w:pStyle w:val="Prrafodelista"/>
        <w:jc w:val="both"/>
        <w:rPr>
          <w:rFonts w:asciiTheme="majorHAnsi" w:hAnsiTheme="majorHAnsi" w:cs="Aharoni"/>
          <w:sz w:val="24"/>
          <w:szCs w:val="24"/>
        </w:rPr>
      </w:pPr>
      <w:r>
        <w:rPr>
          <w:rFonts w:asciiTheme="majorHAnsi" w:hAnsiTheme="majorHAnsi" w:cs="Aharoni"/>
          <w:sz w:val="24"/>
          <w:szCs w:val="24"/>
        </w:rPr>
        <w:t>S</w:t>
      </w:r>
      <w:r w:rsidRPr="00613DB2">
        <w:rPr>
          <w:rFonts w:asciiTheme="majorHAnsi" w:hAnsiTheme="majorHAnsi" w:cs="Aharoni"/>
          <w:sz w:val="24"/>
          <w:szCs w:val="24"/>
        </w:rPr>
        <w:t>eremos el departamento con mayor actividad social y con mejor trato personal para con nuestros habitantes.</w:t>
      </w:r>
    </w:p>
    <w:p w14:paraId="4644A111" w14:textId="6F19C07C" w:rsidR="007B3B13" w:rsidRPr="00866BF7" w:rsidRDefault="00866BF7" w:rsidP="00EE760E">
      <w:pPr>
        <w:pStyle w:val="Prrafodelista"/>
        <w:jc w:val="both"/>
        <w:rPr>
          <w:rFonts w:asciiTheme="majorHAnsi" w:hAnsiTheme="majorHAnsi" w:cs="Aharoni"/>
          <w:sz w:val="20"/>
          <w:szCs w:val="20"/>
        </w:rPr>
      </w:pPr>
      <w:r w:rsidRPr="00866BF7">
        <w:rPr>
          <w:rFonts w:asciiTheme="majorHAnsi" w:hAnsiTheme="majorHAnsi" w:cs="Aharoni"/>
          <w:sz w:val="20"/>
          <w:szCs w:val="20"/>
        </w:rPr>
        <w:t>¿QUÉ HAREMOS EN EL FUTURO?</w:t>
      </w:r>
    </w:p>
    <w:p w14:paraId="4A091508" w14:textId="293059AB" w:rsidR="00C92E05" w:rsidRPr="00613DB2" w:rsidRDefault="00866BF7" w:rsidP="00EE760E">
      <w:pPr>
        <w:pStyle w:val="Prrafodelista"/>
        <w:jc w:val="both"/>
        <w:rPr>
          <w:rFonts w:asciiTheme="majorHAnsi" w:hAnsiTheme="majorHAnsi" w:cs="Aharoni"/>
          <w:sz w:val="24"/>
          <w:szCs w:val="24"/>
        </w:rPr>
      </w:pPr>
      <w:r>
        <w:rPr>
          <w:rFonts w:asciiTheme="majorHAnsi" w:hAnsiTheme="majorHAnsi" w:cs="Aharoni"/>
          <w:sz w:val="24"/>
          <w:szCs w:val="24"/>
        </w:rPr>
        <w:t>M</w:t>
      </w:r>
      <w:r w:rsidR="00613DB2" w:rsidRPr="00613DB2">
        <w:rPr>
          <w:rFonts w:asciiTheme="majorHAnsi" w:hAnsiTheme="majorHAnsi" w:cs="Aharoni"/>
          <w:sz w:val="24"/>
          <w:szCs w:val="24"/>
        </w:rPr>
        <w:t>ejorar la calidad de vida, gestionando recursos y apoyos antes los distintos mandos de gobierno.</w:t>
      </w:r>
      <w:r w:rsidR="00613DB2" w:rsidRPr="00613DB2">
        <w:rPr>
          <w:noProof/>
          <w:sz w:val="24"/>
          <w:szCs w:val="24"/>
          <w:lang w:eastAsia="es-MX"/>
        </w:rPr>
        <w:t xml:space="preserve"> </w:t>
      </w:r>
    </w:p>
    <w:p w14:paraId="6AACB4B0" w14:textId="610616F3" w:rsidR="00733E09" w:rsidRPr="00866BF7" w:rsidRDefault="00866BF7" w:rsidP="00EE760E">
      <w:pPr>
        <w:pStyle w:val="Prrafodelista"/>
        <w:jc w:val="both"/>
        <w:rPr>
          <w:rFonts w:asciiTheme="majorHAnsi" w:hAnsiTheme="majorHAnsi" w:cs="Aharoni"/>
          <w:sz w:val="20"/>
          <w:szCs w:val="20"/>
        </w:rPr>
      </w:pPr>
      <w:r w:rsidRPr="00866BF7">
        <w:rPr>
          <w:rFonts w:asciiTheme="majorHAnsi" w:hAnsiTheme="majorHAnsi" w:cs="Aharoni"/>
          <w:sz w:val="20"/>
          <w:szCs w:val="20"/>
        </w:rPr>
        <w:t>¿QUÉ ACTIVIDADES DESARROLLAREMOS EN EL FUTURO?</w:t>
      </w:r>
    </w:p>
    <w:p w14:paraId="7B1A3926" w14:textId="1CEF2F00" w:rsidR="009C062C" w:rsidRPr="00613DB2" w:rsidRDefault="00866BF7" w:rsidP="00EE760E">
      <w:pPr>
        <w:pStyle w:val="Prrafodelista"/>
        <w:jc w:val="both"/>
        <w:rPr>
          <w:rFonts w:asciiTheme="majorHAnsi" w:hAnsiTheme="majorHAnsi" w:cs="Aharoni"/>
          <w:sz w:val="24"/>
          <w:szCs w:val="24"/>
        </w:rPr>
      </w:pPr>
      <w:r>
        <w:rPr>
          <w:rFonts w:asciiTheme="majorHAnsi" w:hAnsiTheme="majorHAnsi" w:cs="Aharoni"/>
          <w:sz w:val="24"/>
          <w:szCs w:val="24"/>
        </w:rPr>
        <w:t>A</w:t>
      </w:r>
      <w:r w:rsidR="00613DB2" w:rsidRPr="00613DB2">
        <w:rPr>
          <w:rFonts w:asciiTheme="majorHAnsi" w:hAnsiTheme="majorHAnsi" w:cs="Aharoni"/>
          <w:sz w:val="24"/>
          <w:szCs w:val="24"/>
        </w:rPr>
        <w:t>ctivaremos distintos cursos de actividades sociales en distintos ámbitos y así contribuir al bienestar socioeconómico de nuestro municipio.</w:t>
      </w:r>
    </w:p>
    <w:p w14:paraId="350FBF18" w14:textId="5A6FB3CA" w:rsidR="00FA29E5" w:rsidRDefault="00FA29E5" w:rsidP="00EE760E">
      <w:pPr>
        <w:pStyle w:val="Prrafodelista"/>
        <w:jc w:val="both"/>
        <w:rPr>
          <w:rFonts w:asciiTheme="majorHAnsi" w:hAnsiTheme="majorHAnsi" w:cs="Aharoni"/>
          <w:sz w:val="24"/>
          <w:szCs w:val="24"/>
        </w:rPr>
      </w:pPr>
    </w:p>
    <w:p w14:paraId="39ACBD62" w14:textId="32EA3510" w:rsidR="00F66FD2" w:rsidRDefault="00F66FD2" w:rsidP="00F66FD2">
      <w:pPr>
        <w:pStyle w:val="Prrafodelista"/>
        <w:jc w:val="center"/>
        <w:rPr>
          <w:rFonts w:asciiTheme="majorHAnsi" w:hAnsiTheme="majorHAnsi" w:cs="Aharoni"/>
          <w:b/>
          <w:bCs/>
          <w:sz w:val="24"/>
          <w:szCs w:val="24"/>
        </w:rPr>
      </w:pPr>
    </w:p>
    <w:p w14:paraId="5E028632" w14:textId="036650A8" w:rsidR="00F66FD2" w:rsidRDefault="005C3BFE" w:rsidP="00F66FD2">
      <w:pPr>
        <w:pStyle w:val="Prrafodelista"/>
        <w:jc w:val="center"/>
        <w:rPr>
          <w:rFonts w:asciiTheme="majorHAnsi" w:hAnsiTheme="majorHAnsi" w:cs="Aharoni"/>
          <w:b/>
          <w:bCs/>
          <w:sz w:val="24"/>
          <w:szCs w:val="24"/>
        </w:rPr>
      </w:pPr>
      <w:r>
        <w:rPr>
          <w:rFonts w:asciiTheme="majorHAnsi" w:hAnsiTheme="majorHAnsi" w:cs="Aharoni"/>
          <w:b/>
          <w:bCs/>
          <w:sz w:val="24"/>
          <w:szCs w:val="24"/>
        </w:rPr>
        <w:t>ORGANIGRAMA:</w:t>
      </w:r>
    </w:p>
    <w:p w14:paraId="0730F262" w14:textId="77777777" w:rsidR="002A7A8E" w:rsidRDefault="002A7A8E" w:rsidP="00F66FD2">
      <w:pPr>
        <w:pStyle w:val="Prrafodelista"/>
        <w:jc w:val="center"/>
        <w:rPr>
          <w:rFonts w:asciiTheme="majorHAnsi" w:hAnsiTheme="majorHAnsi" w:cs="Aharoni"/>
          <w:b/>
          <w:bCs/>
          <w:sz w:val="24"/>
          <w:szCs w:val="24"/>
        </w:rPr>
      </w:pPr>
    </w:p>
    <w:p w14:paraId="49FA9991" w14:textId="036ABED9" w:rsidR="00B14828" w:rsidRDefault="00B14828" w:rsidP="00F66FD2">
      <w:pPr>
        <w:pStyle w:val="Prrafodelista"/>
        <w:jc w:val="center"/>
        <w:rPr>
          <w:rFonts w:asciiTheme="majorHAnsi" w:hAnsiTheme="majorHAnsi" w:cs="Aharoni"/>
          <w:b/>
          <w:bCs/>
          <w:sz w:val="24"/>
          <w:szCs w:val="24"/>
        </w:rPr>
      </w:pPr>
      <w:r>
        <w:rPr>
          <w:rFonts w:asciiTheme="majorHAnsi" w:hAnsiTheme="majorHAnsi" w:cs="Aharoni"/>
          <w:b/>
          <w:bCs/>
          <w:sz w:val="24"/>
          <w:szCs w:val="24"/>
        </w:rPr>
        <w:t>DIRECTOR</w:t>
      </w:r>
    </w:p>
    <w:p w14:paraId="31284773" w14:textId="31E2F06A" w:rsidR="00B14828" w:rsidRPr="001306A5" w:rsidRDefault="00B14828" w:rsidP="00F66FD2">
      <w:pPr>
        <w:pStyle w:val="Prrafodelista"/>
        <w:jc w:val="center"/>
        <w:rPr>
          <w:rFonts w:asciiTheme="majorHAnsi" w:hAnsiTheme="majorHAnsi" w:cs="Aharoni"/>
          <w:sz w:val="24"/>
          <w:szCs w:val="24"/>
        </w:rPr>
      </w:pPr>
      <w:r w:rsidRPr="001306A5">
        <w:rPr>
          <w:rFonts w:asciiTheme="majorHAnsi" w:hAnsiTheme="majorHAnsi" w:cs="Aharoni"/>
          <w:sz w:val="24"/>
          <w:szCs w:val="24"/>
        </w:rPr>
        <w:t>TEC. FREDY RIOS CRUZ</w:t>
      </w:r>
    </w:p>
    <w:p w14:paraId="6A2DD365" w14:textId="7B13AF11" w:rsidR="00B14828" w:rsidRDefault="00B14828" w:rsidP="00F66FD2">
      <w:pPr>
        <w:pStyle w:val="Prrafodelista"/>
        <w:jc w:val="center"/>
        <w:rPr>
          <w:rFonts w:asciiTheme="majorHAnsi" w:hAnsiTheme="majorHAnsi" w:cs="Aharoni"/>
          <w:b/>
          <w:bCs/>
          <w:sz w:val="24"/>
          <w:szCs w:val="24"/>
        </w:rPr>
      </w:pPr>
    </w:p>
    <w:p w14:paraId="3D30162A" w14:textId="4D52E91A" w:rsidR="00B14828" w:rsidRDefault="00B14828" w:rsidP="00F66FD2">
      <w:pPr>
        <w:pStyle w:val="Prrafodelista"/>
        <w:jc w:val="center"/>
        <w:rPr>
          <w:rFonts w:asciiTheme="majorHAnsi" w:hAnsiTheme="majorHAnsi" w:cs="Aharoni"/>
          <w:b/>
          <w:bCs/>
          <w:sz w:val="24"/>
          <w:szCs w:val="24"/>
        </w:rPr>
      </w:pPr>
      <w:r>
        <w:rPr>
          <w:rFonts w:asciiTheme="majorHAnsi" w:hAnsiTheme="majorHAnsi" w:cs="Aharoni"/>
          <w:b/>
          <w:bCs/>
          <w:sz w:val="24"/>
          <w:szCs w:val="24"/>
        </w:rPr>
        <w:t>ENLACE DE PROGRAMAS</w:t>
      </w:r>
    </w:p>
    <w:p w14:paraId="00C55AB3" w14:textId="3D3597BB" w:rsidR="00B14828" w:rsidRPr="001306A5" w:rsidRDefault="008D05E5" w:rsidP="00F66FD2">
      <w:pPr>
        <w:pStyle w:val="Prrafodelista"/>
        <w:jc w:val="center"/>
        <w:rPr>
          <w:rFonts w:asciiTheme="majorHAnsi" w:hAnsiTheme="majorHAnsi" w:cs="Aharoni"/>
          <w:sz w:val="24"/>
          <w:szCs w:val="24"/>
        </w:rPr>
      </w:pPr>
      <w:r>
        <w:rPr>
          <w:rFonts w:asciiTheme="majorHAnsi" w:hAnsiTheme="majorHAnsi" w:cs="Aharoni"/>
          <w:sz w:val="24"/>
          <w:szCs w:val="24"/>
        </w:rPr>
        <w:t xml:space="preserve">LIC. </w:t>
      </w:r>
      <w:r w:rsidR="00014D46" w:rsidRPr="001306A5">
        <w:rPr>
          <w:rFonts w:asciiTheme="majorHAnsi" w:hAnsiTheme="majorHAnsi" w:cs="Aharoni"/>
          <w:sz w:val="24"/>
          <w:szCs w:val="24"/>
        </w:rPr>
        <w:t>JOSÉ ORLANDO GÓMEZ RODRÍGUEZ</w:t>
      </w:r>
    </w:p>
    <w:p w14:paraId="55A0ED1D" w14:textId="19B553FE" w:rsidR="00A83A82" w:rsidRDefault="00A83A82" w:rsidP="00F66FD2">
      <w:pPr>
        <w:pStyle w:val="Prrafodelista"/>
        <w:jc w:val="center"/>
        <w:rPr>
          <w:rFonts w:asciiTheme="majorHAnsi" w:hAnsiTheme="majorHAnsi" w:cs="Aharoni"/>
          <w:b/>
          <w:bCs/>
          <w:sz w:val="24"/>
          <w:szCs w:val="24"/>
        </w:rPr>
      </w:pPr>
    </w:p>
    <w:p w14:paraId="5C6404AC" w14:textId="54E61F01" w:rsidR="00A83A82" w:rsidRDefault="00A83A82" w:rsidP="00F66FD2">
      <w:pPr>
        <w:pStyle w:val="Prrafodelista"/>
        <w:jc w:val="center"/>
        <w:rPr>
          <w:rFonts w:asciiTheme="majorHAnsi" w:hAnsiTheme="majorHAnsi" w:cs="Aharoni"/>
          <w:b/>
          <w:bCs/>
          <w:sz w:val="24"/>
          <w:szCs w:val="24"/>
        </w:rPr>
      </w:pPr>
      <w:r>
        <w:rPr>
          <w:rFonts w:asciiTheme="majorHAnsi" w:hAnsiTheme="majorHAnsi" w:cs="Aharoni"/>
          <w:b/>
          <w:bCs/>
          <w:sz w:val="24"/>
          <w:szCs w:val="24"/>
        </w:rPr>
        <w:t>AUX</w:t>
      </w:r>
      <w:r w:rsidR="00DB7A1F">
        <w:rPr>
          <w:rFonts w:asciiTheme="majorHAnsi" w:hAnsiTheme="majorHAnsi" w:cs="Aharoni"/>
          <w:b/>
          <w:bCs/>
          <w:sz w:val="24"/>
          <w:szCs w:val="24"/>
        </w:rPr>
        <w:t>I</w:t>
      </w:r>
      <w:r>
        <w:rPr>
          <w:rFonts w:asciiTheme="majorHAnsi" w:hAnsiTheme="majorHAnsi" w:cs="Aharoni"/>
          <w:b/>
          <w:bCs/>
          <w:sz w:val="24"/>
          <w:szCs w:val="24"/>
        </w:rPr>
        <w:t>LIAR GENERAL</w:t>
      </w:r>
    </w:p>
    <w:p w14:paraId="2BFFD4BF" w14:textId="0EF67364" w:rsidR="00A83A82" w:rsidRDefault="00A83A82" w:rsidP="00F66FD2">
      <w:pPr>
        <w:pStyle w:val="Prrafodelista"/>
        <w:jc w:val="center"/>
        <w:rPr>
          <w:rFonts w:asciiTheme="majorHAnsi" w:hAnsiTheme="majorHAnsi" w:cs="Aharoni"/>
          <w:sz w:val="24"/>
          <w:szCs w:val="24"/>
        </w:rPr>
      </w:pPr>
      <w:r w:rsidRPr="001306A5">
        <w:rPr>
          <w:rFonts w:asciiTheme="majorHAnsi" w:hAnsiTheme="majorHAnsi" w:cs="Aharoni"/>
          <w:sz w:val="24"/>
          <w:szCs w:val="24"/>
        </w:rPr>
        <w:t>JA</w:t>
      </w:r>
      <w:r w:rsidR="002A7A8E" w:rsidRPr="001306A5">
        <w:rPr>
          <w:rFonts w:asciiTheme="majorHAnsi" w:hAnsiTheme="majorHAnsi" w:cs="Aharoni"/>
          <w:sz w:val="24"/>
          <w:szCs w:val="24"/>
        </w:rPr>
        <w:t>ZKIN JOSUE CRUZ AVELLANEDA</w:t>
      </w:r>
    </w:p>
    <w:p w14:paraId="1FB572FC" w14:textId="0F08F51B" w:rsidR="00000EA7" w:rsidRDefault="00000EA7" w:rsidP="00F66FD2">
      <w:pPr>
        <w:pStyle w:val="Prrafodelista"/>
        <w:jc w:val="center"/>
        <w:rPr>
          <w:rFonts w:asciiTheme="majorHAnsi" w:hAnsiTheme="majorHAnsi" w:cs="Aharoni"/>
          <w:sz w:val="24"/>
          <w:szCs w:val="24"/>
        </w:rPr>
      </w:pPr>
    </w:p>
    <w:p w14:paraId="65AFD231" w14:textId="251F8349" w:rsidR="00000EA7" w:rsidRDefault="00000EA7" w:rsidP="00F66FD2">
      <w:pPr>
        <w:pStyle w:val="Prrafodelista"/>
        <w:jc w:val="center"/>
        <w:rPr>
          <w:rFonts w:asciiTheme="majorHAnsi" w:hAnsiTheme="majorHAnsi" w:cs="Aharoni"/>
          <w:sz w:val="24"/>
          <w:szCs w:val="24"/>
        </w:rPr>
      </w:pPr>
    </w:p>
    <w:p w14:paraId="44FC470F" w14:textId="1D3EE57D" w:rsidR="00000EA7" w:rsidRDefault="00000EA7" w:rsidP="00F66FD2">
      <w:pPr>
        <w:pStyle w:val="Prrafodelista"/>
        <w:jc w:val="center"/>
        <w:rPr>
          <w:rFonts w:asciiTheme="majorHAnsi" w:hAnsiTheme="majorHAnsi" w:cs="Aharoni"/>
          <w:sz w:val="24"/>
          <w:szCs w:val="24"/>
        </w:rPr>
      </w:pPr>
    </w:p>
    <w:p w14:paraId="10F6BA7D" w14:textId="645D0B39" w:rsidR="00000EA7" w:rsidRDefault="00000EA7" w:rsidP="00F66FD2">
      <w:pPr>
        <w:pStyle w:val="Prrafodelista"/>
        <w:jc w:val="center"/>
        <w:rPr>
          <w:rFonts w:asciiTheme="majorHAnsi" w:hAnsiTheme="majorHAnsi" w:cs="Aharoni"/>
          <w:sz w:val="24"/>
          <w:szCs w:val="24"/>
        </w:rPr>
      </w:pPr>
    </w:p>
    <w:p w14:paraId="6084844A" w14:textId="56D3EB04" w:rsidR="00000EA7" w:rsidRDefault="00000EA7" w:rsidP="00F66FD2">
      <w:pPr>
        <w:pStyle w:val="Prrafodelista"/>
        <w:jc w:val="center"/>
        <w:rPr>
          <w:rFonts w:asciiTheme="majorHAnsi" w:hAnsiTheme="majorHAnsi" w:cs="Aharoni"/>
          <w:sz w:val="24"/>
          <w:szCs w:val="24"/>
        </w:rPr>
      </w:pPr>
    </w:p>
    <w:p w14:paraId="1AEBD405" w14:textId="643175F1" w:rsidR="00000EA7" w:rsidRDefault="00000EA7" w:rsidP="00F66FD2">
      <w:pPr>
        <w:pStyle w:val="Prrafodelista"/>
        <w:jc w:val="center"/>
        <w:rPr>
          <w:rFonts w:asciiTheme="majorHAnsi" w:hAnsiTheme="majorHAnsi" w:cs="Aharoni"/>
          <w:sz w:val="24"/>
          <w:szCs w:val="24"/>
        </w:rPr>
      </w:pPr>
    </w:p>
    <w:p w14:paraId="58868C3F" w14:textId="3CBF23BB" w:rsidR="00000EA7" w:rsidRDefault="00000EA7" w:rsidP="00F66FD2">
      <w:pPr>
        <w:pStyle w:val="Prrafodelista"/>
        <w:jc w:val="center"/>
        <w:rPr>
          <w:rFonts w:asciiTheme="majorHAnsi" w:hAnsiTheme="majorHAnsi" w:cs="Aharoni"/>
          <w:sz w:val="24"/>
          <w:szCs w:val="24"/>
        </w:rPr>
      </w:pPr>
    </w:p>
    <w:p w14:paraId="0BCA846B" w14:textId="7346BB49" w:rsidR="00000EA7" w:rsidRDefault="00000EA7" w:rsidP="00F66FD2">
      <w:pPr>
        <w:pStyle w:val="Prrafodelista"/>
        <w:jc w:val="center"/>
        <w:rPr>
          <w:rFonts w:asciiTheme="majorHAnsi" w:hAnsiTheme="majorHAnsi" w:cs="Aharoni"/>
          <w:sz w:val="24"/>
          <w:szCs w:val="24"/>
        </w:rPr>
      </w:pPr>
    </w:p>
    <w:p w14:paraId="3734F305" w14:textId="1C6177B1" w:rsidR="00000EA7" w:rsidRDefault="00000EA7" w:rsidP="00F66FD2">
      <w:pPr>
        <w:pStyle w:val="Prrafodelista"/>
        <w:jc w:val="center"/>
        <w:rPr>
          <w:rFonts w:asciiTheme="majorHAnsi" w:hAnsiTheme="majorHAnsi" w:cs="Aharoni"/>
          <w:sz w:val="24"/>
          <w:szCs w:val="24"/>
        </w:rPr>
      </w:pPr>
    </w:p>
    <w:p w14:paraId="3CAE06F8" w14:textId="297173C4" w:rsidR="00B81115" w:rsidRPr="0071018B" w:rsidRDefault="00B81115" w:rsidP="0071018B">
      <w:pPr>
        <w:jc w:val="both"/>
        <w:rPr>
          <w:rFonts w:asciiTheme="majorHAnsi" w:hAnsiTheme="majorHAnsi" w:cs="Aharoni"/>
          <w:b/>
          <w:bCs/>
          <w:sz w:val="24"/>
          <w:szCs w:val="24"/>
        </w:rPr>
      </w:pPr>
    </w:p>
    <w:p w14:paraId="1E135C85" w14:textId="6C59AC20" w:rsidR="009806CD" w:rsidRDefault="00596FDD" w:rsidP="00EE760E">
      <w:pPr>
        <w:pStyle w:val="Prrafodelista"/>
        <w:jc w:val="center"/>
        <w:rPr>
          <w:rFonts w:asciiTheme="majorHAnsi" w:hAnsiTheme="majorHAnsi" w:cs="Aharoni"/>
          <w:b/>
          <w:bCs/>
          <w:sz w:val="24"/>
          <w:szCs w:val="24"/>
        </w:rPr>
      </w:pPr>
      <w:r>
        <w:rPr>
          <w:rFonts w:asciiTheme="majorHAnsi" w:hAnsiTheme="majorHAnsi" w:cs="Aharoni"/>
          <w:b/>
          <w:bCs/>
          <w:sz w:val="24"/>
          <w:szCs w:val="24"/>
        </w:rPr>
        <w:lastRenderedPageBreak/>
        <w:t>ACCIONES PARA REALIZAR</w:t>
      </w:r>
      <w:r w:rsidR="00970498">
        <w:rPr>
          <w:rFonts w:asciiTheme="majorHAnsi" w:hAnsiTheme="majorHAnsi" w:cs="Aharoni"/>
          <w:b/>
          <w:bCs/>
          <w:sz w:val="24"/>
          <w:szCs w:val="24"/>
        </w:rPr>
        <w:t xml:space="preserve"> (</w:t>
      </w:r>
      <w:r w:rsidR="009806CD">
        <w:rPr>
          <w:rFonts w:asciiTheme="majorHAnsi" w:hAnsiTheme="majorHAnsi" w:cs="Aharoni"/>
          <w:b/>
          <w:bCs/>
          <w:sz w:val="24"/>
          <w:szCs w:val="24"/>
        </w:rPr>
        <w:t>PLAN DE TRABAJO</w:t>
      </w:r>
      <w:r w:rsidR="00970498">
        <w:rPr>
          <w:rFonts w:asciiTheme="majorHAnsi" w:hAnsiTheme="majorHAnsi" w:cs="Aharoni"/>
          <w:b/>
          <w:bCs/>
          <w:sz w:val="24"/>
          <w:szCs w:val="24"/>
        </w:rPr>
        <w:t>)</w:t>
      </w:r>
      <w:r w:rsidR="00E57A54">
        <w:rPr>
          <w:rFonts w:asciiTheme="majorHAnsi" w:hAnsiTheme="majorHAnsi" w:cs="Aharoni"/>
          <w:b/>
          <w:bCs/>
          <w:sz w:val="24"/>
          <w:szCs w:val="24"/>
        </w:rPr>
        <w:t>:</w:t>
      </w:r>
    </w:p>
    <w:p w14:paraId="472D479B" w14:textId="75EB070E" w:rsidR="0063462C" w:rsidRDefault="0063462C" w:rsidP="00EE760E">
      <w:pPr>
        <w:pStyle w:val="Prrafodelista"/>
        <w:jc w:val="center"/>
        <w:rPr>
          <w:rFonts w:asciiTheme="majorHAnsi" w:hAnsiTheme="majorHAnsi" w:cs="Aharoni"/>
          <w:b/>
          <w:bCs/>
          <w:sz w:val="24"/>
          <w:szCs w:val="24"/>
        </w:rPr>
      </w:pPr>
    </w:p>
    <w:p w14:paraId="4CADEA60" w14:textId="74056731" w:rsidR="0063462C" w:rsidRPr="00A43504" w:rsidRDefault="00533EFC" w:rsidP="002B3DF6">
      <w:pPr>
        <w:pStyle w:val="Prrafodelista"/>
        <w:numPr>
          <w:ilvl w:val="0"/>
          <w:numId w:val="7"/>
        </w:numPr>
        <w:jc w:val="both"/>
        <w:rPr>
          <w:rFonts w:asciiTheme="majorHAnsi" w:hAnsiTheme="majorHAnsi" w:cs="Aharoni"/>
          <w:sz w:val="24"/>
          <w:szCs w:val="24"/>
        </w:rPr>
      </w:pPr>
      <w:r w:rsidRPr="00613DB2">
        <w:rPr>
          <w:noProof/>
          <w:sz w:val="24"/>
          <w:szCs w:val="24"/>
          <w:lang w:eastAsia="es-MX"/>
        </w:rPr>
        <w:drawing>
          <wp:anchor distT="0" distB="0" distL="114300" distR="114300" simplePos="0" relativeHeight="251660288" behindDoc="1" locked="0" layoutInCell="1" allowOverlap="1" wp14:anchorId="1E27DEDC" wp14:editId="5A62E400">
            <wp:simplePos x="0" y="0"/>
            <wp:positionH relativeFrom="column">
              <wp:posOffset>-561232</wp:posOffset>
            </wp:positionH>
            <wp:positionV relativeFrom="paragraph">
              <wp:posOffset>280634</wp:posOffset>
            </wp:positionV>
            <wp:extent cx="6739255" cy="6363970"/>
            <wp:effectExtent l="0" t="0" r="0" b="0"/>
            <wp:wrapNone/>
            <wp:docPr id="18" name="Imagen 18"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 Ayuntamiento 1518\Pictures\rene curp062.jpg"/>
                    <pic:cNvPicPr>
                      <a:picLocks noChangeAspect="1" noChangeArrowheads="1"/>
                    </pic:cNvPicPr>
                  </pic:nvPicPr>
                  <pic:blipFill>
                    <a:blip r:embed="rId8">
                      <a:lum bright="10000" contrast="-10000"/>
                    </a:blip>
                    <a:srcRect l="10563" t="17717" r="8569" b="25652"/>
                    <a:stretch>
                      <a:fillRect/>
                    </a:stretch>
                  </pic:blipFill>
                  <pic:spPr bwMode="auto">
                    <a:xfrm>
                      <a:off x="0" y="0"/>
                      <a:ext cx="6739255" cy="6363970"/>
                    </a:xfrm>
                    <a:prstGeom prst="rect">
                      <a:avLst/>
                    </a:prstGeom>
                    <a:noFill/>
                    <a:ln w="9525">
                      <a:noFill/>
                      <a:miter lim="800000"/>
                      <a:headEnd/>
                      <a:tailEnd/>
                    </a:ln>
                  </pic:spPr>
                </pic:pic>
              </a:graphicData>
            </a:graphic>
            <wp14:sizeRelH relativeFrom="margin">
              <wp14:pctWidth>0</wp14:pctWidth>
            </wp14:sizeRelH>
          </wp:anchor>
        </w:drawing>
      </w:r>
      <w:r w:rsidR="00F37FE8" w:rsidRPr="00A43504">
        <w:rPr>
          <w:rFonts w:asciiTheme="majorHAnsi" w:hAnsiTheme="majorHAnsi" w:cs="Aharoni"/>
          <w:sz w:val="24"/>
          <w:szCs w:val="24"/>
        </w:rPr>
        <w:t>Gestion</w:t>
      </w:r>
      <w:r w:rsidR="001D30E9" w:rsidRPr="00A43504">
        <w:rPr>
          <w:rFonts w:asciiTheme="majorHAnsi" w:hAnsiTheme="majorHAnsi" w:cs="Aharoni"/>
          <w:sz w:val="24"/>
          <w:szCs w:val="24"/>
        </w:rPr>
        <w:t xml:space="preserve">ar </w:t>
      </w:r>
      <w:r w:rsidR="002B3DF6" w:rsidRPr="00A43504">
        <w:rPr>
          <w:rFonts w:asciiTheme="majorHAnsi" w:hAnsiTheme="majorHAnsi" w:cs="Aharoni"/>
          <w:sz w:val="24"/>
          <w:szCs w:val="24"/>
        </w:rPr>
        <w:t>ampliación al padrón</w:t>
      </w:r>
      <w:r w:rsidR="001A1C5D" w:rsidRPr="00A43504">
        <w:rPr>
          <w:rFonts w:asciiTheme="majorHAnsi" w:hAnsiTheme="majorHAnsi" w:cs="Aharoni"/>
          <w:sz w:val="24"/>
          <w:szCs w:val="24"/>
        </w:rPr>
        <w:t xml:space="preserve"> de beneficiarios del programa federal becas para el bienestar Benito Juárez nivel básico.</w:t>
      </w:r>
      <w:r w:rsidR="002B3DF6" w:rsidRPr="00A43504">
        <w:rPr>
          <w:rFonts w:asciiTheme="majorHAnsi" w:hAnsiTheme="majorHAnsi" w:cs="Aharoni"/>
          <w:sz w:val="24"/>
          <w:szCs w:val="24"/>
        </w:rPr>
        <w:t xml:space="preserve"> </w:t>
      </w:r>
    </w:p>
    <w:p w14:paraId="5B428816" w14:textId="22FD8C8B" w:rsidR="001919E1" w:rsidRPr="00A43504" w:rsidRDefault="003D7012" w:rsidP="002B3DF6">
      <w:pPr>
        <w:pStyle w:val="Prrafodelista"/>
        <w:numPr>
          <w:ilvl w:val="0"/>
          <w:numId w:val="7"/>
        </w:numPr>
        <w:jc w:val="both"/>
        <w:rPr>
          <w:rFonts w:asciiTheme="majorHAnsi" w:hAnsiTheme="majorHAnsi" w:cs="Aharoni"/>
          <w:sz w:val="24"/>
          <w:szCs w:val="24"/>
        </w:rPr>
      </w:pPr>
      <w:r w:rsidRPr="00A43504">
        <w:rPr>
          <w:rFonts w:asciiTheme="majorHAnsi" w:hAnsiTheme="majorHAnsi" w:cs="Aharoni"/>
          <w:sz w:val="24"/>
          <w:szCs w:val="24"/>
        </w:rPr>
        <w:t xml:space="preserve">Brindar una buena atención y solucionar dudas de </w:t>
      </w:r>
      <w:r w:rsidR="0094435D" w:rsidRPr="00A43504">
        <w:rPr>
          <w:rFonts w:asciiTheme="majorHAnsi" w:hAnsiTheme="majorHAnsi" w:cs="Aharoni"/>
          <w:sz w:val="24"/>
          <w:szCs w:val="24"/>
        </w:rPr>
        <w:t>la población.</w:t>
      </w:r>
    </w:p>
    <w:p w14:paraId="569B468B" w14:textId="5B42E73C" w:rsidR="0094435D" w:rsidRPr="00A43504" w:rsidRDefault="0094435D" w:rsidP="002B3DF6">
      <w:pPr>
        <w:pStyle w:val="Prrafodelista"/>
        <w:numPr>
          <w:ilvl w:val="0"/>
          <w:numId w:val="7"/>
        </w:numPr>
        <w:jc w:val="both"/>
        <w:rPr>
          <w:rFonts w:asciiTheme="majorHAnsi" w:hAnsiTheme="majorHAnsi" w:cs="Aharoni"/>
          <w:sz w:val="24"/>
          <w:szCs w:val="24"/>
        </w:rPr>
      </w:pPr>
      <w:r w:rsidRPr="00A43504">
        <w:rPr>
          <w:rFonts w:asciiTheme="majorHAnsi" w:hAnsiTheme="majorHAnsi" w:cs="Aharoni"/>
          <w:sz w:val="24"/>
          <w:szCs w:val="24"/>
        </w:rPr>
        <w:t xml:space="preserve">Gestionar ampliación al padrón de beneficiarios del programa federal </w:t>
      </w:r>
      <w:r w:rsidR="00EF1F56" w:rsidRPr="00A43504">
        <w:rPr>
          <w:rFonts w:asciiTheme="majorHAnsi" w:hAnsiTheme="majorHAnsi" w:cs="Aharoni"/>
          <w:sz w:val="24"/>
          <w:szCs w:val="24"/>
        </w:rPr>
        <w:t>pensión para el bienestar de las personas con discapacidad.</w:t>
      </w:r>
    </w:p>
    <w:p w14:paraId="35AF0357" w14:textId="03782CF8" w:rsidR="00EF1F56" w:rsidRPr="00A43504" w:rsidRDefault="00EF1F56" w:rsidP="002B3DF6">
      <w:pPr>
        <w:pStyle w:val="Prrafodelista"/>
        <w:numPr>
          <w:ilvl w:val="0"/>
          <w:numId w:val="7"/>
        </w:numPr>
        <w:jc w:val="both"/>
        <w:rPr>
          <w:rFonts w:asciiTheme="majorHAnsi" w:hAnsiTheme="majorHAnsi" w:cs="Aharoni"/>
          <w:sz w:val="24"/>
          <w:szCs w:val="24"/>
        </w:rPr>
      </w:pPr>
      <w:r w:rsidRPr="00A43504">
        <w:rPr>
          <w:rFonts w:asciiTheme="majorHAnsi" w:hAnsiTheme="majorHAnsi" w:cs="Aharoni"/>
          <w:sz w:val="24"/>
          <w:szCs w:val="24"/>
        </w:rPr>
        <w:t>Gestionar ampliación al padrón de beneficiarios del programa federal pensión para el bienestar de</w:t>
      </w:r>
      <w:r w:rsidR="00832CE3" w:rsidRPr="00A43504">
        <w:rPr>
          <w:rFonts w:asciiTheme="majorHAnsi" w:hAnsiTheme="majorHAnsi" w:cs="Aharoni"/>
          <w:sz w:val="24"/>
          <w:szCs w:val="24"/>
        </w:rPr>
        <w:t xml:space="preserve"> los adultos mayores.</w:t>
      </w:r>
    </w:p>
    <w:p w14:paraId="4C526A60" w14:textId="3384B9B2" w:rsidR="00832CE3" w:rsidRPr="00A43504" w:rsidRDefault="00C94688" w:rsidP="002B3DF6">
      <w:pPr>
        <w:pStyle w:val="Prrafodelista"/>
        <w:numPr>
          <w:ilvl w:val="0"/>
          <w:numId w:val="7"/>
        </w:numPr>
        <w:jc w:val="both"/>
        <w:rPr>
          <w:rFonts w:asciiTheme="majorHAnsi" w:hAnsiTheme="majorHAnsi" w:cs="Aharoni"/>
          <w:sz w:val="24"/>
          <w:szCs w:val="24"/>
        </w:rPr>
      </w:pPr>
      <w:r w:rsidRPr="00A43504">
        <w:rPr>
          <w:rFonts w:asciiTheme="majorHAnsi" w:hAnsiTheme="majorHAnsi" w:cs="Aharoni"/>
          <w:sz w:val="24"/>
          <w:szCs w:val="24"/>
        </w:rPr>
        <w:t xml:space="preserve">Gestionar </w:t>
      </w:r>
      <w:r w:rsidR="00115E48" w:rsidRPr="00A43504">
        <w:rPr>
          <w:rFonts w:asciiTheme="majorHAnsi" w:hAnsiTheme="majorHAnsi" w:cs="Aharoni"/>
          <w:sz w:val="24"/>
          <w:szCs w:val="24"/>
        </w:rPr>
        <w:t>nuevas tiendas Diconsa en</w:t>
      </w:r>
      <w:r w:rsidR="00DC0634" w:rsidRPr="00A43504">
        <w:rPr>
          <w:rFonts w:asciiTheme="majorHAnsi" w:hAnsiTheme="majorHAnsi" w:cs="Aharoni"/>
          <w:sz w:val="24"/>
          <w:szCs w:val="24"/>
        </w:rPr>
        <w:t xml:space="preserve"> las localidades</w:t>
      </w:r>
      <w:r w:rsidR="001A4FAE" w:rsidRPr="00A43504">
        <w:rPr>
          <w:rFonts w:asciiTheme="majorHAnsi" w:hAnsiTheme="majorHAnsi" w:cs="Aharoni"/>
          <w:sz w:val="24"/>
          <w:szCs w:val="24"/>
        </w:rPr>
        <w:t xml:space="preserve">; santa cruz, salguero, </w:t>
      </w:r>
      <w:r w:rsidR="00652AB5" w:rsidRPr="00A43504">
        <w:rPr>
          <w:rFonts w:asciiTheme="majorHAnsi" w:hAnsiTheme="majorHAnsi" w:cs="Aharoni"/>
          <w:sz w:val="24"/>
          <w:szCs w:val="24"/>
        </w:rPr>
        <w:t>el cueramo, san jerónimo, rincón de san francisco y Cuauhtémoc.</w:t>
      </w:r>
    </w:p>
    <w:p w14:paraId="3D0DD890" w14:textId="1D9E74FC" w:rsidR="004F7317" w:rsidRPr="00A43504" w:rsidRDefault="004F7317" w:rsidP="002B3DF6">
      <w:pPr>
        <w:pStyle w:val="Prrafodelista"/>
        <w:numPr>
          <w:ilvl w:val="0"/>
          <w:numId w:val="7"/>
        </w:numPr>
        <w:jc w:val="both"/>
        <w:rPr>
          <w:rFonts w:asciiTheme="majorHAnsi" w:hAnsiTheme="majorHAnsi" w:cs="Aharoni"/>
          <w:sz w:val="24"/>
          <w:szCs w:val="24"/>
        </w:rPr>
      </w:pPr>
      <w:r w:rsidRPr="00A43504">
        <w:rPr>
          <w:rFonts w:asciiTheme="majorHAnsi" w:hAnsiTheme="majorHAnsi" w:cs="Aharoni"/>
          <w:sz w:val="24"/>
          <w:szCs w:val="24"/>
        </w:rPr>
        <w:t xml:space="preserve">Gestionar la ampliación del </w:t>
      </w:r>
      <w:r w:rsidR="0023604E" w:rsidRPr="00A43504">
        <w:rPr>
          <w:rFonts w:asciiTheme="majorHAnsi" w:hAnsiTheme="majorHAnsi" w:cs="Aharoni"/>
          <w:sz w:val="24"/>
          <w:szCs w:val="24"/>
        </w:rPr>
        <w:t>padrón</w:t>
      </w:r>
      <w:r w:rsidRPr="00A43504">
        <w:rPr>
          <w:rFonts w:asciiTheme="majorHAnsi" w:hAnsiTheme="majorHAnsi" w:cs="Aharoni"/>
          <w:sz w:val="24"/>
          <w:szCs w:val="24"/>
        </w:rPr>
        <w:t xml:space="preserve"> de beneficiarios del programa </w:t>
      </w:r>
      <w:r w:rsidR="005032EF" w:rsidRPr="00A43504">
        <w:rPr>
          <w:rFonts w:asciiTheme="majorHAnsi" w:hAnsiTheme="majorHAnsi" w:cs="Aharoni"/>
          <w:sz w:val="24"/>
          <w:szCs w:val="24"/>
        </w:rPr>
        <w:t xml:space="preserve">abasto social de leche </w:t>
      </w:r>
      <w:r w:rsidR="00BB2F2A" w:rsidRPr="00A43504">
        <w:rPr>
          <w:rFonts w:asciiTheme="majorHAnsi" w:hAnsiTheme="majorHAnsi" w:cs="Aharoni"/>
          <w:sz w:val="24"/>
          <w:szCs w:val="24"/>
        </w:rPr>
        <w:t>Liconsa, así como también la ampliación de tiendas con este apoyo.</w:t>
      </w:r>
    </w:p>
    <w:p w14:paraId="0E649AF5" w14:textId="032442C7" w:rsidR="00BB2F2A" w:rsidRPr="00A43504" w:rsidRDefault="00AC02C9" w:rsidP="002B3DF6">
      <w:pPr>
        <w:pStyle w:val="Prrafodelista"/>
        <w:numPr>
          <w:ilvl w:val="0"/>
          <w:numId w:val="7"/>
        </w:numPr>
        <w:jc w:val="both"/>
        <w:rPr>
          <w:rFonts w:asciiTheme="majorHAnsi" w:hAnsiTheme="majorHAnsi" w:cs="Aharoni"/>
          <w:sz w:val="24"/>
          <w:szCs w:val="24"/>
        </w:rPr>
      </w:pPr>
      <w:r w:rsidRPr="00A43504">
        <w:rPr>
          <w:rFonts w:asciiTheme="majorHAnsi" w:hAnsiTheme="majorHAnsi" w:cs="Aharoni"/>
          <w:sz w:val="24"/>
          <w:szCs w:val="24"/>
        </w:rPr>
        <w:t xml:space="preserve">Gestionar guarderías municipales </w:t>
      </w:r>
      <w:r w:rsidR="00BD5656" w:rsidRPr="00A43504">
        <w:rPr>
          <w:rFonts w:asciiTheme="majorHAnsi" w:hAnsiTheme="majorHAnsi" w:cs="Aharoni"/>
          <w:sz w:val="24"/>
          <w:szCs w:val="24"/>
        </w:rPr>
        <w:t xml:space="preserve">en beneficio de las madres solteras y </w:t>
      </w:r>
      <w:r w:rsidR="002E7128" w:rsidRPr="00A43504">
        <w:rPr>
          <w:rFonts w:asciiTheme="majorHAnsi" w:hAnsiTheme="majorHAnsi" w:cs="Aharoni"/>
          <w:sz w:val="24"/>
          <w:szCs w:val="24"/>
        </w:rPr>
        <w:t>y familias trabajadoras.</w:t>
      </w:r>
    </w:p>
    <w:p w14:paraId="4F880733" w14:textId="4342F6D7" w:rsidR="002E7128" w:rsidRDefault="002E7128" w:rsidP="002B3DF6">
      <w:pPr>
        <w:pStyle w:val="Prrafodelista"/>
        <w:numPr>
          <w:ilvl w:val="0"/>
          <w:numId w:val="7"/>
        </w:numPr>
        <w:jc w:val="both"/>
        <w:rPr>
          <w:rFonts w:asciiTheme="majorHAnsi" w:hAnsiTheme="majorHAnsi" w:cs="Aharoni"/>
          <w:sz w:val="24"/>
          <w:szCs w:val="24"/>
        </w:rPr>
      </w:pPr>
      <w:r w:rsidRPr="00A43504">
        <w:rPr>
          <w:rFonts w:asciiTheme="majorHAnsi" w:hAnsiTheme="majorHAnsi" w:cs="Aharoni"/>
          <w:sz w:val="24"/>
          <w:szCs w:val="24"/>
        </w:rPr>
        <w:t>Gestionar baños ecológicos para las familias que no cuenten con un baño digno</w:t>
      </w:r>
      <w:r w:rsidR="009C38C4" w:rsidRPr="00A43504">
        <w:rPr>
          <w:rFonts w:asciiTheme="majorHAnsi" w:hAnsiTheme="majorHAnsi" w:cs="Aharoni"/>
          <w:sz w:val="24"/>
          <w:szCs w:val="24"/>
        </w:rPr>
        <w:t>.</w:t>
      </w:r>
    </w:p>
    <w:p w14:paraId="342835C1" w14:textId="71D819F3" w:rsidR="00227081" w:rsidRDefault="00227081" w:rsidP="00227081">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Detectar las necesidades en cada una de las localidades del municipio para así saber cómo combatir el rezago social.</w:t>
      </w:r>
    </w:p>
    <w:p w14:paraId="1A5D58D0" w14:textId="412FDF90" w:rsidR="00F819DB" w:rsidRPr="00323A91" w:rsidRDefault="00F819DB" w:rsidP="00F819DB">
      <w:pPr>
        <w:pStyle w:val="Prrafodelista"/>
        <w:numPr>
          <w:ilvl w:val="0"/>
          <w:numId w:val="7"/>
        </w:numPr>
        <w:jc w:val="both"/>
        <w:rPr>
          <w:rFonts w:asciiTheme="majorHAnsi" w:hAnsiTheme="majorHAnsi" w:cs="Aharoni"/>
          <w:b/>
          <w:bCs/>
          <w:sz w:val="24"/>
          <w:szCs w:val="24"/>
        </w:rPr>
      </w:pPr>
      <w:r>
        <w:rPr>
          <w:rFonts w:asciiTheme="majorHAnsi" w:hAnsiTheme="majorHAnsi" w:cs="Aharoni"/>
          <w:sz w:val="24"/>
          <w:szCs w:val="24"/>
        </w:rPr>
        <w:t>Gestionar recursos y/o apoyos ante las distintas instancias de gobierno y en los distintos niveles de gobierno, tanto estatal como federal.</w:t>
      </w:r>
    </w:p>
    <w:p w14:paraId="1032E38F" w14:textId="3528CE01" w:rsidR="00AD2DC6" w:rsidRPr="007D1AFE" w:rsidRDefault="00AD2DC6" w:rsidP="00AD2DC6">
      <w:pPr>
        <w:pStyle w:val="Prrafodelista"/>
        <w:numPr>
          <w:ilvl w:val="0"/>
          <w:numId w:val="7"/>
        </w:numPr>
        <w:jc w:val="both"/>
        <w:rPr>
          <w:rFonts w:asciiTheme="majorHAnsi" w:hAnsiTheme="majorHAnsi" w:cs="Aharoni"/>
          <w:b/>
          <w:bCs/>
          <w:sz w:val="24"/>
          <w:szCs w:val="24"/>
        </w:rPr>
      </w:pPr>
      <w:r>
        <w:rPr>
          <w:rFonts w:asciiTheme="majorHAnsi" w:hAnsiTheme="majorHAnsi" w:cs="Aharoni"/>
          <w:sz w:val="24"/>
          <w:szCs w:val="24"/>
        </w:rPr>
        <w:t xml:space="preserve">Coordinar actividades para </w:t>
      </w:r>
      <w:r w:rsidRPr="00262580">
        <w:rPr>
          <w:rFonts w:asciiTheme="majorHAnsi" w:hAnsiTheme="majorHAnsi" w:cs="Aharoni"/>
          <w:sz w:val="24"/>
          <w:szCs w:val="24"/>
        </w:rPr>
        <w:t>para que las entregas de los programas sociales y la dirección de Desarrollo Socia</w:t>
      </w:r>
      <w:r>
        <w:rPr>
          <w:rFonts w:asciiTheme="majorHAnsi" w:hAnsiTheme="majorHAnsi" w:cs="Aharoni"/>
          <w:sz w:val="24"/>
          <w:szCs w:val="24"/>
        </w:rPr>
        <w:t>l</w:t>
      </w:r>
      <w:r w:rsidRPr="00262580">
        <w:rPr>
          <w:rFonts w:asciiTheme="majorHAnsi" w:hAnsiTheme="majorHAnsi" w:cs="Aharoni"/>
          <w:sz w:val="24"/>
          <w:szCs w:val="24"/>
        </w:rPr>
        <w:t xml:space="preserve"> se lleven a cabo en tiempo y forma</w:t>
      </w:r>
      <w:r>
        <w:rPr>
          <w:rFonts w:asciiTheme="majorHAnsi" w:hAnsiTheme="majorHAnsi" w:cs="Aharoni"/>
          <w:sz w:val="24"/>
          <w:szCs w:val="24"/>
        </w:rPr>
        <w:t>.</w:t>
      </w:r>
    </w:p>
    <w:p w14:paraId="595829D6" w14:textId="7D2BB1DC" w:rsidR="0051020E" w:rsidRDefault="0051020E" w:rsidP="0051020E">
      <w:pPr>
        <w:pStyle w:val="Prrafodelista"/>
        <w:numPr>
          <w:ilvl w:val="0"/>
          <w:numId w:val="7"/>
        </w:numPr>
        <w:jc w:val="both"/>
        <w:rPr>
          <w:rFonts w:asciiTheme="majorHAnsi" w:hAnsiTheme="majorHAnsi" w:cs="Aharoni"/>
          <w:sz w:val="24"/>
          <w:szCs w:val="24"/>
        </w:rPr>
      </w:pPr>
      <w:r w:rsidRPr="002575A9">
        <w:rPr>
          <w:rFonts w:asciiTheme="majorHAnsi" w:hAnsiTheme="majorHAnsi" w:cs="Aharoni"/>
          <w:sz w:val="24"/>
          <w:szCs w:val="24"/>
        </w:rPr>
        <w:t xml:space="preserve">Elaborar </w:t>
      </w:r>
      <w:r>
        <w:rPr>
          <w:rFonts w:asciiTheme="majorHAnsi" w:hAnsiTheme="majorHAnsi" w:cs="Aharoni"/>
          <w:sz w:val="24"/>
          <w:szCs w:val="24"/>
        </w:rPr>
        <w:t>el plan de trabajo anual, elaborar informes anuales y trimestrales.</w:t>
      </w:r>
    </w:p>
    <w:p w14:paraId="2649CD96" w14:textId="77777777" w:rsidR="0051020E" w:rsidRDefault="0051020E" w:rsidP="0051020E">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Atender las necesidades y preguntas de nuestros habitantes.</w:t>
      </w:r>
    </w:p>
    <w:p w14:paraId="4ABCEC75" w14:textId="77777777" w:rsidR="002C6E55" w:rsidRDefault="002C6E55" w:rsidP="002C6E55">
      <w:pPr>
        <w:pStyle w:val="Prrafodelista"/>
        <w:numPr>
          <w:ilvl w:val="0"/>
          <w:numId w:val="7"/>
        </w:numPr>
        <w:jc w:val="both"/>
        <w:rPr>
          <w:rFonts w:asciiTheme="majorHAnsi" w:hAnsiTheme="majorHAnsi" w:cs="Aharoni"/>
          <w:sz w:val="24"/>
          <w:szCs w:val="24"/>
        </w:rPr>
      </w:pPr>
      <w:r w:rsidRPr="002575A9">
        <w:rPr>
          <w:rFonts w:asciiTheme="majorHAnsi" w:hAnsiTheme="majorHAnsi" w:cs="Aharoni"/>
          <w:sz w:val="24"/>
          <w:szCs w:val="24"/>
        </w:rPr>
        <w:t xml:space="preserve">Elaborar </w:t>
      </w:r>
      <w:r>
        <w:rPr>
          <w:rFonts w:asciiTheme="majorHAnsi" w:hAnsiTheme="majorHAnsi" w:cs="Aharoni"/>
          <w:sz w:val="24"/>
          <w:szCs w:val="24"/>
        </w:rPr>
        <w:t>el plan de trabajo anual, elaborar informes anuales y trimestrales.</w:t>
      </w:r>
    </w:p>
    <w:p w14:paraId="0A6885B4" w14:textId="790E7B26" w:rsidR="00227081" w:rsidRDefault="002C6E55" w:rsidP="002C6E55">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Atender las necesidades y preguntas de nuestros habitantes</w:t>
      </w:r>
      <w:r w:rsidR="002B37B5">
        <w:rPr>
          <w:rFonts w:asciiTheme="majorHAnsi" w:hAnsiTheme="majorHAnsi" w:cs="Aharoni"/>
          <w:sz w:val="24"/>
          <w:szCs w:val="24"/>
        </w:rPr>
        <w:t>.</w:t>
      </w:r>
    </w:p>
    <w:p w14:paraId="4046ABBA" w14:textId="77777777" w:rsidR="00FE71F2" w:rsidRDefault="00FE71F2" w:rsidP="00FE71F2">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Llevar a cabo la planificación de convenios de colaboración correspondientes a nuestra área.</w:t>
      </w:r>
    </w:p>
    <w:p w14:paraId="579391F0" w14:textId="77777777" w:rsidR="00B5601C" w:rsidRDefault="00B5601C" w:rsidP="00B5601C">
      <w:pPr>
        <w:pStyle w:val="Prrafodelista"/>
        <w:numPr>
          <w:ilvl w:val="0"/>
          <w:numId w:val="7"/>
        </w:numPr>
        <w:rPr>
          <w:rFonts w:asciiTheme="majorHAnsi" w:hAnsiTheme="majorHAnsi" w:cs="Aharoni"/>
          <w:sz w:val="24"/>
          <w:szCs w:val="24"/>
        </w:rPr>
      </w:pPr>
      <w:r w:rsidRPr="00466E9A">
        <w:rPr>
          <w:rFonts w:asciiTheme="majorHAnsi" w:hAnsiTheme="majorHAnsi" w:cs="Aharoni"/>
          <w:sz w:val="24"/>
          <w:szCs w:val="24"/>
        </w:rPr>
        <w:t>Coadyuvar en la coordinación nacional de identificación de zonas vulnerables</w:t>
      </w:r>
      <w:r>
        <w:rPr>
          <w:rFonts w:asciiTheme="majorHAnsi" w:hAnsiTheme="majorHAnsi" w:cs="Aharoni"/>
          <w:sz w:val="24"/>
          <w:szCs w:val="24"/>
        </w:rPr>
        <w:t>.</w:t>
      </w:r>
    </w:p>
    <w:p w14:paraId="134F4535" w14:textId="5181B78E" w:rsidR="00A11A42" w:rsidRDefault="00A11A42" w:rsidP="00A11A42">
      <w:pPr>
        <w:pStyle w:val="Prrafodelista"/>
        <w:numPr>
          <w:ilvl w:val="0"/>
          <w:numId w:val="7"/>
        </w:numPr>
        <w:rPr>
          <w:rFonts w:asciiTheme="majorHAnsi" w:hAnsiTheme="majorHAnsi" w:cs="Aharoni"/>
          <w:sz w:val="24"/>
          <w:szCs w:val="24"/>
        </w:rPr>
      </w:pPr>
      <w:r w:rsidRPr="00C4663A">
        <w:rPr>
          <w:rFonts w:asciiTheme="majorHAnsi" w:hAnsiTheme="majorHAnsi" w:cs="Aharoni"/>
          <w:sz w:val="24"/>
          <w:szCs w:val="24"/>
        </w:rPr>
        <w:t>Informar a las autoridades</w:t>
      </w:r>
      <w:r w:rsidRPr="007560CA">
        <w:rPr>
          <w:rFonts w:asciiTheme="majorHAnsi" w:hAnsiTheme="majorHAnsi" w:cs="Aharoni"/>
          <w:sz w:val="24"/>
          <w:szCs w:val="24"/>
        </w:rPr>
        <w:t xml:space="preserve"> </w:t>
      </w:r>
      <w:r>
        <w:rPr>
          <w:rFonts w:asciiTheme="majorHAnsi" w:hAnsiTheme="majorHAnsi" w:cs="Aharoni"/>
          <w:sz w:val="24"/>
          <w:szCs w:val="24"/>
        </w:rPr>
        <w:t xml:space="preserve">auxiliares </w:t>
      </w:r>
      <w:r w:rsidRPr="007560CA">
        <w:rPr>
          <w:rFonts w:asciiTheme="majorHAnsi" w:hAnsiTheme="majorHAnsi" w:cs="Aharoni"/>
          <w:sz w:val="24"/>
          <w:szCs w:val="24"/>
        </w:rPr>
        <w:t>de l</w:t>
      </w:r>
      <w:r>
        <w:rPr>
          <w:rFonts w:asciiTheme="majorHAnsi" w:hAnsiTheme="majorHAnsi" w:cs="Aharoni"/>
          <w:sz w:val="24"/>
          <w:szCs w:val="24"/>
        </w:rPr>
        <w:t>as localidades</w:t>
      </w:r>
      <w:r w:rsidRPr="007560CA">
        <w:rPr>
          <w:rFonts w:asciiTheme="majorHAnsi" w:hAnsiTheme="majorHAnsi" w:cs="Aharoni"/>
          <w:sz w:val="24"/>
          <w:szCs w:val="24"/>
        </w:rPr>
        <w:t xml:space="preserve"> las fechas programadas para las entregas de apoyo</w:t>
      </w:r>
      <w:r>
        <w:rPr>
          <w:rFonts w:asciiTheme="majorHAnsi" w:hAnsiTheme="majorHAnsi" w:cs="Aharoni"/>
          <w:sz w:val="24"/>
          <w:szCs w:val="24"/>
        </w:rPr>
        <w:t>.</w:t>
      </w:r>
    </w:p>
    <w:p w14:paraId="786B91A2" w14:textId="4FA75742" w:rsidR="00533EFC" w:rsidRDefault="00533EFC" w:rsidP="00533EFC">
      <w:pPr>
        <w:rPr>
          <w:rFonts w:asciiTheme="majorHAnsi" w:hAnsiTheme="majorHAnsi" w:cs="Aharoni"/>
          <w:sz w:val="24"/>
          <w:szCs w:val="24"/>
        </w:rPr>
      </w:pPr>
    </w:p>
    <w:p w14:paraId="61CB501F" w14:textId="77777777" w:rsidR="00533EFC" w:rsidRPr="00533EFC" w:rsidRDefault="00533EFC" w:rsidP="00533EFC">
      <w:pPr>
        <w:rPr>
          <w:rFonts w:asciiTheme="majorHAnsi" w:hAnsiTheme="majorHAnsi" w:cs="Aharoni"/>
          <w:sz w:val="24"/>
          <w:szCs w:val="24"/>
        </w:rPr>
      </w:pPr>
    </w:p>
    <w:p w14:paraId="75C90ED0" w14:textId="77777777" w:rsidR="00A97D5A" w:rsidRDefault="00A97D5A" w:rsidP="00A97D5A">
      <w:pPr>
        <w:pStyle w:val="Prrafodelista"/>
        <w:numPr>
          <w:ilvl w:val="0"/>
          <w:numId w:val="7"/>
        </w:numPr>
        <w:rPr>
          <w:rFonts w:asciiTheme="majorHAnsi" w:hAnsiTheme="majorHAnsi" w:cs="Aharoni"/>
          <w:sz w:val="24"/>
          <w:szCs w:val="24"/>
        </w:rPr>
      </w:pPr>
      <w:r w:rsidRPr="000F2C53">
        <w:rPr>
          <w:rFonts w:asciiTheme="majorHAnsi" w:hAnsiTheme="majorHAnsi" w:cs="Aharoni"/>
          <w:sz w:val="24"/>
          <w:szCs w:val="24"/>
        </w:rPr>
        <w:lastRenderedPageBreak/>
        <w:t>Informar sobre los programas y proyectos sociales que impulsa el municipio e impulsar los en beneficio de las familias</w:t>
      </w:r>
      <w:r>
        <w:rPr>
          <w:rFonts w:asciiTheme="majorHAnsi" w:hAnsiTheme="majorHAnsi" w:cs="Aharoni"/>
          <w:sz w:val="24"/>
          <w:szCs w:val="24"/>
        </w:rPr>
        <w:t>.</w:t>
      </w:r>
    </w:p>
    <w:p w14:paraId="6EA84F24" w14:textId="364C8116" w:rsidR="00413E05" w:rsidRPr="00533EFC" w:rsidRDefault="00533EFC" w:rsidP="00533EFC">
      <w:pPr>
        <w:pStyle w:val="Prrafodelista"/>
        <w:numPr>
          <w:ilvl w:val="0"/>
          <w:numId w:val="7"/>
        </w:numPr>
        <w:rPr>
          <w:rFonts w:asciiTheme="majorHAnsi" w:hAnsiTheme="majorHAnsi" w:cs="Aharoni"/>
          <w:sz w:val="24"/>
          <w:szCs w:val="24"/>
        </w:rPr>
      </w:pPr>
      <w:r>
        <w:rPr>
          <w:rFonts w:asciiTheme="majorHAnsi" w:hAnsiTheme="majorHAnsi" w:cs="Aharoni"/>
          <w:sz w:val="24"/>
          <w:szCs w:val="24"/>
        </w:rPr>
        <w:t>Acompañamiento en</w:t>
      </w:r>
      <w:r w:rsidRPr="008E489E">
        <w:rPr>
          <w:rFonts w:asciiTheme="majorHAnsi" w:hAnsiTheme="majorHAnsi" w:cs="Aharoni"/>
          <w:sz w:val="24"/>
          <w:szCs w:val="24"/>
        </w:rPr>
        <w:t xml:space="preserve"> </w:t>
      </w:r>
      <w:r>
        <w:rPr>
          <w:rFonts w:asciiTheme="majorHAnsi" w:hAnsiTheme="majorHAnsi" w:cs="Aharoni"/>
          <w:sz w:val="24"/>
          <w:szCs w:val="24"/>
        </w:rPr>
        <w:t>e</w:t>
      </w:r>
      <w:r w:rsidRPr="008E489E">
        <w:rPr>
          <w:rFonts w:asciiTheme="majorHAnsi" w:hAnsiTheme="majorHAnsi" w:cs="Aharoni"/>
          <w:sz w:val="24"/>
          <w:szCs w:val="24"/>
        </w:rPr>
        <w:t>l levantamiento de información socioeconómica</w:t>
      </w:r>
      <w:r>
        <w:rPr>
          <w:rFonts w:asciiTheme="majorHAnsi" w:hAnsiTheme="majorHAnsi" w:cs="Aharoni"/>
          <w:sz w:val="24"/>
          <w:szCs w:val="24"/>
        </w:rPr>
        <w:t>.</w:t>
      </w:r>
    </w:p>
    <w:p w14:paraId="3CEA6125" w14:textId="21FC8BE4" w:rsidR="009C38C4" w:rsidRPr="00930527" w:rsidRDefault="00533EFC" w:rsidP="00930527">
      <w:pPr>
        <w:pStyle w:val="Prrafodelista"/>
        <w:numPr>
          <w:ilvl w:val="0"/>
          <w:numId w:val="7"/>
        </w:numPr>
        <w:jc w:val="both"/>
        <w:rPr>
          <w:rFonts w:asciiTheme="majorHAnsi" w:hAnsiTheme="majorHAnsi" w:cs="Aharoni"/>
          <w:sz w:val="24"/>
          <w:szCs w:val="24"/>
        </w:rPr>
      </w:pPr>
      <w:r>
        <w:rPr>
          <w:noProof/>
          <w:lang w:eastAsia="es-MX"/>
        </w:rPr>
        <w:drawing>
          <wp:anchor distT="0" distB="0" distL="114300" distR="114300" simplePos="0" relativeHeight="251653120" behindDoc="1" locked="0" layoutInCell="1" allowOverlap="1" wp14:anchorId="644A33C3" wp14:editId="1ED1B509">
            <wp:simplePos x="0" y="0"/>
            <wp:positionH relativeFrom="column">
              <wp:posOffset>-563880</wp:posOffset>
            </wp:positionH>
            <wp:positionV relativeFrom="paragraph">
              <wp:posOffset>220549</wp:posOffset>
            </wp:positionV>
            <wp:extent cx="6739512" cy="6364207"/>
            <wp:effectExtent l="0" t="0" r="0" b="0"/>
            <wp:wrapNone/>
            <wp:docPr id="15" name="Imagen 1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 Ayuntamiento 1518\Pictures\rene curp062.jpg"/>
                    <pic:cNvPicPr>
                      <a:picLocks noChangeAspect="1" noChangeArrowheads="1"/>
                    </pic:cNvPicPr>
                  </pic:nvPicPr>
                  <pic:blipFill>
                    <a:blip r:embed="rId8">
                      <a:lum bright="10000" contrast="-10000"/>
                    </a:blip>
                    <a:srcRect l="10563" t="17717" r="8569" b="25652"/>
                    <a:stretch>
                      <a:fillRect/>
                    </a:stretch>
                  </pic:blipFill>
                  <pic:spPr bwMode="auto">
                    <a:xfrm>
                      <a:off x="0" y="0"/>
                      <a:ext cx="6739512" cy="6364207"/>
                    </a:xfrm>
                    <a:prstGeom prst="rect">
                      <a:avLst/>
                    </a:prstGeom>
                    <a:noFill/>
                    <a:ln w="9525">
                      <a:noFill/>
                      <a:miter lim="800000"/>
                      <a:headEnd/>
                      <a:tailEnd/>
                    </a:ln>
                  </pic:spPr>
                </pic:pic>
              </a:graphicData>
            </a:graphic>
            <wp14:sizeRelH relativeFrom="margin">
              <wp14:pctWidth>0</wp14:pctWidth>
            </wp14:sizeRelH>
          </wp:anchor>
        </w:drawing>
      </w:r>
      <w:r w:rsidR="009C38C4" w:rsidRPr="00930527">
        <w:rPr>
          <w:rFonts w:asciiTheme="majorHAnsi" w:hAnsiTheme="majorHAnsi" w:cs="Aharoni"/>
          <w:sz w:val="24"/>
          <w:szCs w:val="24"/>
        </w:rPr>
        <w:t xml:space="preserve">Gestionar estufas ecológicas en beneficio de las familias que no cuenten con una estufa </w:t>
      </w:r>
      <w:r w:rsidR="00774CD5" w:rsidRPr="00930527">
        <w:rPr>
          <w:rFonts w:asciiTheme="majorHAnsi" w:hAnsiTheme="majorHAnsi" w:cs="Aharoni"/>
          <w:sz w:val="24"/>
          <w:szCs w:val="24"/>
        </w:rPr>
        <w:t xml:space="preserve">digna </w:t>
      </w:r>
      <w:r w:rsidR="00AA03D1" w:rsidRPr="00930527">
        <w:rPr>
          <w:rFonts w:asciiTheme="majorHAnsi" w:hAnsiTheme="majorHAnsi" w:cs="Aharoni"/>
          <w:sz w:val="24"/>
          <w:szCs w:val="24"/>
        </w:rPr>
        <w:t xml:space="preserve">y así contribuir en su </w:t>
      </w:r>
      <w:r w:rsidR="00F40243" w:rsidRPr="00930527">
        <w:rPr>
          <w:rFonts w:asciiTheme="majorHAnsi" w:hAnsiTheme="majorHAnsi" w:cs="Aharoni"/>
          <w:sz w:val="24"/>
          <w:szCs w:val="24"/>
        </w:rPr>
        <w:t>salud y evitar el humo dentro del hogar.</w:t>
      </w:r>
    </w:p>
    <w:p w14:paraId="7542965D" w14:textId="556F181A" w:rsidR="0099391C" w:rsidRPr="00A43504" w:rsidRDefault="0099391C" w:rsidP="002B3DF6">
      <w:pPr>
        <w:pStyle w:val="Prrafodelista"/>
        <w:numPr>
          <w:ilvl w:val="0"/>
          <w:numId w:val="7"/>
        </w:numPr>
        <w:jc w:val="both"/>
        <w:rPr>
          <w:rFonts w:asciiTheme="majorHAnsi" w:hAnsiTheme="majorHAnsi" w:cs="Aharoni"/>
          <w:sz w:val="24"/>
          <w:szCs w:val="24"/>
        </w:rPr>
      </w:pPr>
      <w:r w:rsidRPr="00A43504">
        <w:rPr>
          <w:rFonts w:asciiTheme="majorHAnsi" w:hAnsiTheme="majorHAnsi" w:cs="Aharoni"/>
          <w:sz w:val="24"/>
          <w:szCs w:val="24"/>
        </w:rPr>
        <w:t>Gestionar apoyo a comerciantes y nuevos emprendedores, tales como: letrina</w:t>
      </w:r>
      <w:r w:rsidR="00D47DA5" w:rsidRPr="00A43504">
        <w:rPr>
          <w:rFonts w:asciiTheme="majorHAnsi" w:hAnsiTheme="majorHAnsi" w:cs="Aharoni"/>
          <w:sz w:val="24"/>
          <w:szCs w:val="24"/>
        </w:rPr>
        <w:t>s y anaqueles.</w:t>
      </w:r>
    </w:p>
    <w:p w14:paraId="489C9D7C" w14:textId="4A09D4AC" w:rsidR="00D47DA5" w:rsidRDefault="0098607A" w:rsidP="002B3DF6">
      <w:pPr>
        <w:pStyle w:val="Prrafodelista"/>
        <w:numPr>
          <w:ilvl w:val="0"/>
          <w:numId w:val="7"/>
        </w:numPr>
        <w:jc w:val="both"/>
        <w:rPr>
          <w:rFonts w:asciiTheme="majorHAnsi" w:hAnsiTheme="majorHAnsi" w:cs="Aharoni"/>
          <w:sz w:val="24"/>
          <w:szCs w:val="24"/>
        </w:rPr>
      </w:pPr>
      <w:r w:rsidRPr="0098607A">
        <w:rPr>
          <w:rFonts w:asciiTheme="majorHAnsi" w:hAnsiTheme="majorHAnsi" w:cs="Aharoni"/>
          <w:sz w:val="24"/>
          <w:szCs w:val="24"/>
        </w:rPr>
        <w:t xml:space="preserve">Gestionar </w:t>
      </w:r>
      <w:r w:rsidR="00C86E68">
        <w:rPr>
          <w:rFonts w:asciiTheme="majorHAnsi" w:hAnsiTheme="majorHAnsi" w:cs="Aharoni"/>
          <w:sz w:val="24"/>
          <w:szCs w:val="24"/>
        </w:rPr>
        <w:t>apoyos de materiales de construcción a bajo costo ante</w:t>
      </w:r>
      <w:r>
        <w:rPr>
          <w:rFonts w:asciiTheme="majorHAnsi" w:hAnsiTheme="majorHAnsi" w:cs="Aharoni"/>
          <w:sz w:val="24"/>
          <w:szCs w:val="24"/>
        </w:rPr>
        <w:t xml:space="preserve"> las distintas dependencias gubernamentales y federales</w:t>
      </w:r>
      <w:r w:rsidR="00C86E68">
        <w:rPr>
          <w:rFonts w:asciiTheme="majorHAnsi" w:hAnsiTheme="majorHAnsi" w:cs="Aharoni"/>
          <w:sz w:val="24"/>
          <w:szCs w:val="24"/>
        </w:rPr>
        <w:t>.</w:t>
      </w:r>
    </w:p>
    <w:p w14:paraId="22F02795" w14:textId="26E36736" w:rsidR="00C86E68" w:rsidRDefault="00C86E68" w:rsidP="002B3DF6">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Gestionar </w:t>
      </w:r>
      <w:r w:rsidR="00AE498A">
        <w:rPr>
          <w:rFonts w:asciiTheme="majorHAnsi" w:hAnsiTheme="majorHAnsi" w:cs="Aharoni"/>
          <w:sz w:val="24"/>
          <w:szCs w:val="24"/>
        </w:rPr>
        <w:t xml:space="preserve">la ampliación del </w:t>
      </w:r>
      <w:r w:rsidR="00004392">
        <w:rPr>
          <w:rFonts w:asciiTheme="majorHAnsi" w:hAnsiTheme="majorHAnsi" w:cs="Aharoni"/>
          <w:sz w:val="24"/>
          <w:szCs w:val="24"/>
        </w:rPr>
        <w:t>padrón</w:t>
      </w:r>
      <w:r w:rsidR="00AE498A">
        <w:rPr>
          <w:rFonts w:asciiTheme="majorHAnsi" w:hAnsiTheme="majorHAnsi" w:cs="Aharoni"/>
          <w:sz w:val="24"/>
          <w:szCs w:val="24"/>
        </w:rPr>
        <w:t xml:space="preserve"> </w:t>
      </w:r>
      <w:r w:rsidR="00004392">
        <w:rPr>
          <w:rFonts w:asciiTheme="majorHAnsi" w:hAnsiTheme="majorHAnsi" w:cs="Aharoni"/>
          <w:sz w:val="24"/>
          <w:szCs w:val="24"/>
        </w:rPr>
        <w:t>de beneficiarios del programa federal sembrando vida</w:t>
      </w:r>
      <w:r w:rsidR="00031F03">
        <w:rPr>
          <w:rFonts w:asciiTheme="majorHAnsi" w:hAnsiTheme="majorHAnsi" w:cs="Aharoni"/>
          <w:sz w:val="24"/>
          <w:szCs w:val="24"/>
        </w:rPr>
        <w:t>.</w:t>
      </w:r>
    </w:p>
    <w:p w14:paraId="72583DFA" w14:textId="0615113C" w:rsidR="00031F03" w:rsidRDefault="00031F03" w:rsidP="002B3DF6">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Gestionar despensas </w:t>
      </w:r>
      <w:r w:rsidR="0076799B">
        <w:rPr>
          <w:rFonts w:asciiTheme="majorHAnsi" w:hAnsiTheme="majorHAnsi" w:cs="Aharoni"/>
          <w:sz w:val="24"/>
          <w:szCs w:val="24"/>
        </w:rPr>
        <w:t>ante el estado en beneficio de las familias de</w:t>
      </w:r>
      <w:r w:rsidR="00381EFF">
        <w:rPr>
          <w:rFonts w:asciiTheme="majorHAnsi" w:hAnsiTheme="majorHAnsi" w:cs="Aharoni"/>
          <w:sz w:val="24"/>
          <w:szCs w:val="24"/>
        </w:rPr>
        <w:t xml:space="preserve"> escasos recursos</w:t>
      </w:r>
      <w:r w:rsidR="001645C1">
        <w:rPr>
          <w:rFonts w:asciiTheme="majorHAnsi" w:hAnsiTheme="majorHAnsi" w:cs="Aharoni"/>
          <w:sz w:val="24"/>
          <w:szCs w:val="24"/>
        </w:rPr>
        <w:t>.</w:t>
      </w:r>
    </w:p>
    <w:p w14:paraId="38CC70B3" w14:textId="06393318" w:rsidR="001645C1" w:rsidRDefault="001645C1" w:rsidP="002B3DF6">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Apoyar en la entrega de recursos de los </w:t>
      </w:r>
      <w:r w:rsidR="00B16E59">
        <w:rPr>
          <w:rFonts w:asciiTheme="majorHAnsi" w:hAnsiTheme="majorHAnsi" w:cs="Aharoni"/>
          <w:sz w:val="24"/>
          <w:szCs w:val="24"/>
        </w:rPr>
        <w:t xml:space="preserve">distintos </w:t>
      </w:r>
      <w:r>
        <w:rPr>
          <w:rFonts w:asciiTheme="majorHAnsi" w:hAnsiTheme="majorHAnsi" w:cs="Aharoni"/>
          <w:sz w:val="24"/>
          <w:szCs w:val="24"/>
        </w:rPr>
        <w:t xml:space="preserve">programas </w:t>
      </w:r>
      <w:r w:rsidR="00B16E59">
        <w:rPr>
          <w:rFonts w:asciiTheme="majorHAnsi" w:hAnsiTheme="majorHAnsi" w:cs="Aharoni"/>
          <w:sz w:val="24"/>
          <w:szCs w:val="24"/>
        </w:rPr>
        <w:t>federales</w:t>
      </w:r>
      <w:r>
        <w:rPr>
          <w:rFonts w:asciiTheme="majorHAnsi" w:hAnsiTheme="majorHAnsi" w:cs="Aharoni"/>
          <w:sz w:val="24"/>
          <w:szCs w:val="24"/>
        </w:rPr>
        <w:t xml:space="preserve"> </w:t>
      </w:r>
      <w:r w:rsidR="00B16E59">
        <w:rPr>
          <w:rFonts w:asciiTheme="majorHAnsi" w:hAnsiTheme="majorHAnsi" w:cs="Aharoni"/>
          <w:sz w:val="24"/>
          <w:szCs w:val="24"/>
        </w:rPr>
        <w:t>que aplique en nuestro municipio</w:t>
      </w:r>
      <w:r w:rsidR="008758DC">
        <w:rPr>
          <w:rFonts w:asciiTheme="majorHAnsi" w:hAnsiTheme="majorHAnsi" w:cs="Aharoni"/>
          <w:sz w:val="24"/>
          <w:szCs w:val="24"/>
        </w:rPr>
        <w:t>.</w:t>
      </w:r>
    </w:p>
    <w:p w14:paraId="352F7736" w14:textId="7F779051" w:rsidR="008758DC" w:rsidRDefault="008758DC" w:rsidP="002B3DF6">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Realizar un estudio socioeconómico </w:t>
      </w:r>
      <w:r w:rsidR="004357FE">
        <w:rPr>
          <w:rFonts w:asciiTheme="majorHAnsi" w:hAnsiTheme="majorHAnsi" w:cs="Aharoni"/>
          <w:sz w:val="24"/>
          <w:szCs w:val="24"/>
        </w:rPr>
        <w:t>del municipio.</w:t>
      </w:r>
    </w:p>
    <w:p w14:paraId="589AB733" w14:textId="64EC124B" w:rsidR="0032240F" w:rsidRDefault="004357FE"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Realizar un estudio de población de nuestro municipio.</w:t>
      </w:r>
    </w:p>
    <w:p w14:paraId="4F86ADBF" w14:textId="4FB1B03A" w:rsidR="0032240F" w:rsidRDefault="00D80DEE"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Gestionar </w:t>
      </w:r>
      <w:r w:rsidR="001724D8">
        <w:rPr>
          <w:rFonts w:asciiTheme="majorHAnsi" w:hAnsiTheme="majorHAnsi" w:cs="Aharoni"/>
          <w:sz w:val="24"/>
          <w:szCs w:val="24"/>
        </w:rPr>
        <w:t xml:space="preserve">apoyos para madres solteras ante las instancias federales </w:t>
      </w:r>
      <w:r w:rsidR="00846A6F">
        <w:rPr>
          <w:rFonts w:asciiTheme="majorHAnsi" w:hAnsiTheme="majorHAnsi" w:cs="Aharoni"/>
          <w:sz w:val="24"/>
          <w:szCs w:val="24"/>
        </w:rPr>
        <w:t>y estatales.</w:t>
      </w:r>
    </w:p>
    <w:p w14:paraId="6EC28DA4" w14:textId="512A415C" w:rsidR="00846A6F" w:rsidRDefault="009C7EF7"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Realizar talleres </w:t>
      </w:r>
      <w:r w:rsidR="00876CB9">
        <w:rPr>
          <w:rFonts w:asciiTheme="majorHAnsi" w:hAnsiTheme="majorHAnsi" w:cs="Aharoni"/>
          <w:sz w:val="24"/>
          <w:szCs w:val="24"/>
        </w:rPr>
        <w:t xml:space="preserve">que generen auto empleo </w:t>
      </w:r>
      <w:r w:rsidR="00BC22F1">
        <w:rPr>
          <w:rFonts w:asciiTheme="majorHAnsi" w:hAnsiTheme="majorHAnsi" w:cs="Aharoni"/>
          <w:sz w:val="24"/>
          <w:szCs w:val="24"/>
        </w:rPr>
        <w:t>para que las personas tengan un</w:t>
      </w:r>
      <w:r w:rsidR="009E049A">
        <w:rPr>
          <w:rFonts w:asciiTheme="majorHAnsi" w:hAnsiTheme="majorHAnsi" w:cs="Aharoni"/>
          <w:sz w:val="24"/>
          <w:szCs w:val="24"/>
        </w:rPr>
        <w:t xml:space="preserve"> mejor</w:t>
      </w:r>
      <w:r w:rsidR="00BC22F1">
        <w:rPr>
          <w:rFonts w:asciiTheme="majorHAnsi" w:hAnsiTheme="majorHAnsi" w:cs="Aharoni"/>
          <w:sz w:val="24"/>
          <w:szCs w:val="24"/>
        </w:rPr>
        <w:t xml:space="preserve"> sustento.</w:t>
      </w:r>
    </w:p>
    <w:p w14:paraId="151FBD34" w14:textId="513D2D71" w:rsidR="00520C59" w:rsidRDefault="00D71E70"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Realizar </w:t>
      </w:r>
      <w:r w:rsidR="001D2476">
        <w:rPr>
          <w:rFonts w:asciiTheme="majorHAnsi" w:hAnsiTheme="majorHAnsi" w:cs="Aharoni"/>
          <w:sz w:val="24"/>
          <w:szCs w:val="24"/>
        </w:rPr>
        <w:t>citas</w:t>
      </w:r>
      <w:r w:rsidR="005E6E95">
        <w:rPr>
          <w:rFonts w:asciiTheme="majorHAnsi" w:hAnsiTheme="majorHAnsi" w:cs="Aharoni"/>
          <w:sz w:val="24"/>
          <w:szCs w:val="24"/>
        </w:rPr>
        <w:t xml:space="preserve"> </w:t>
      </w:r>
      <w:r w:rsidR="00520C59">
        <w:rPr>
          <w:rFonts w:asciiTheme="majorHAnsi" w:hAnsiTheme="majorHAnsi" w:cs="Aharoni"/>
          <w:sz w:val="24"/>
          <w:szCs w:val="24"/>
        </w:rPr>
        <w:t>con la nutrióloga municipal,</w:t>
      </w:r>
      <w:r w:rsidR="001D2476">
        <w:rPr>
          <w:rFonts w:asciiTheme="majorHAnsi" w:hAnsiTheme="majorHAnsi" w:cs="Aharoni"/>
          <w:sz w:val="24"/>
          <w:szCs w:val="24"/>
        </w:rPr>
        <w:t xml:space="preserve"> gratuitas </w:t>
      </w:r>
      <w:r w:rsidR="005E6E95">
        <w:rPr>
          <w:rFonts w:asciiTheme="majorHAnsi" w:hAnsiTheme="majorHAnsi" w:cs="Aharoni"/>
          <w:sz w:val="24"/>
          <w:szCs w:val="24"/>
        </w:rPr>
        <w:t xml:space="preserve">en </w:t>
      </w:r>
      <w:r w:rsidR="00520C59">
        <w:rPr>
          <w:rFonts w:asciiTheme="majorHAnsi" w:hAnsiTheme="majorHAnsi" w:cs="Aharoni"/>
          <w:sz w:val="24"/>
          <w:szCs w:val="24"/>
        </w:rPr>
        <w:t xml:space="preserve">las </w:t>
      </w:r>
      <w:r w:rsidR="005E6E95">
        <w:rPr>
          <w:rFonts w:asciiTheme="majorHAnsi" w:hAnsiTheme="majorHAnsi" w:cs="Aharoni"/>
          <w:sz w:val="24"/>
          <w:szCs w:val="24"/>
        </w:rPr>
        <w:t>comunidades</w:t>
      </w:r>
      <w:r w:rsidR="00520C59">
        <w:rPr>
          <w:rFonts w:asciiTheme="majorHAnsi" w:hAnsiTheme="majorHAnsi" w:cs="Aharoni"/>
          <w:sz w:val="24"/>
          <w:szCs w:val="24"/>
        </w:rPr>
        <w:t xml:space="preserve"> </w:t>
      </w:r>
      <w:r w:rsidR="00CB6088">
        <w:rPr>
          <w:rFonts w:asciiTheme="majorHAnsi" w:hAnsiTheme="majorHAnsi" w:cs="Aharoni"/>
          <w:sz w:val="24"/>
          <w:szCs w:val="24"/>
        </w:rPr>
        <w:t>más</w:t>
      </w:r>
      <w:r w:rsidR="00520C59">
        <w:rPr>
          <w:rFonts w:asciiTheme="majorHAnsi" w:hAnsiTheme="majorHAnsi" w:cs="Aharoni"/>
          <w:sz w:val="24"/>
          <w:szCs w:val="24"/>
        </w:rPr>
        <w:t xml:space="preserve"> alejadas.</w:t>
      </w:r>
    </w:p>
    <w:p w14:paraId="2FB1917E" w14:textId="3FB90792" w:rsidR="00BC22F1" w:rsidRDefault="005E6E95"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 </w:t>
      </w:r>
      <w:r w:rsidR="00CB6088">
        <w:rPr>
          <w:rFonts w:asciiTheme="majorHAnsi" w:hAnsiTheme="majorHAnsi" w:cs="Aharoni"/>
          <w:sz w:val="24"/>
          <w:szCs w:val="24"/>
        </w:rPr>
        <w:t xml:space="preserve">Gestionar material de trabajo para emprender </w:t>
      </w:r>
      <w:r w:rsidR="00C96BC1">
        <w:rPr>
          <w:rFonts w:asciiTheme="majorHAnsi" w:hAnsiTheme="majorHAnsi" w:cs="Aharoni"/>
          <w:sz w:val="24"/>
          <w:szCs w:val="24"/>
        </w:rPr>
        <w:t>nuevos negocios antes las distintas instancias federales y estatales.</w:t>
      </w:r>
    </w:p>
    <w:p w14:paraId="3864497A" w14:textId="6B58C5C5" w:rsidR="001E1F55" w:rsidRDefault="001E1F55"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Realizar talleres de capacitación </w:t>
      </w:r>
      <w:r w:rsidR="00625CD4">
        <w:rPr>
          <w:rFonts w:asciiTheme="majorHAnsi" w:hAnsiTheme="majorHAnsi" w:cs="Aharoni"/>
          <w:sz w:val="24"/>
          <w:szCs w:val="24"/>
        </w:rPr>
        <w:t>para la elaboración de productos lácteos</w:t>
      </w:r>
      <w:r w:rsidR="00D455D2">
        <w:rPr>
          <w:rFonts w:asciiTheme="majorHAnsi" w:hAnsiTheme="majorHAnsi" w:cs="Aharoni"/>
          <w:sz w:val="24"/>
          <w:szCs w:val="24"/>
        </w:rPr>
        <w:t>.</w:t>
      </w:r>
    </w:p>
    <w:p w14:paraId="47A80BE7" w14:textId="16566978" w:rsidR="00D455D2" w:rsidRDefault="00D455D2"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Realizar talleres de capacitación para la elaboración de </w:t>
      </w:r>
      <w:r w:rsidR="00D46464">
        <w:rPr>
          <w:rFonts w:asciiTheme="majorHAnsi" w:hAnsiTheme="majorHAnsi" w:cs="Aharoni"/>
          <w:sz w:val="24"/>
          <w:szCs w:val="24"/>
        </w:rPr>
        <w:t>suplementos</w:t>
      </w:r>
      <w:r w:rsidR="00CB5D2B">
        <w:rPr>
          <w:rFonts w:asciiTheme="majorHAnsi" w:hAnsiTheme="majorHAnsi" w:cs="Aharoni"/>
          <w:sz w:val="24"/>
          <w:szCs w:val="24"/>
        </w:rPr>
        <w:t>, abonos orgánicos y compostas en beneficio de los campesinos</w:t>
      </w:r>
      <w:r w:rsidR="00715154">
        <w:rPr>
          <w:rFonts w:asciiTheme="majorHAnsi" w:hAnsiTheme="majorHAnsi" w:cs="Aharoni"/>
          <w:sz w:val="24"/>
          <w:szCs w:val="24"/>
        </w:rPr>
        <w:t>.</w:t>
      </w:r>
    </w:p>
    <w:p w14:paraId="0C18DF50" w14:textId="57623FE3" w:rsidR="00715154" w:rsidRDefault="00715154"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Realizar e</w:t>
      </w:r>
      <w:r w:rsidR="00F04CEA">
        <w:rPr>
          <w:rFonts w:asciiTheme="majorHAnsi" w:hAnsiTheme="majorHAnsi" w:cs="Aharoni"/>
          <w:sz w:val="24"/>
          <w:szCs w:val="24"/>
        </w:rPr>
        <w:t>ncuentros culturales, deportivos y sociales en</w:t>
      </w:r>
      <w:r w:rsidR="00DE1161">
        <w:rPr>
          <w:rFonts w:asciiTheme="majorHAnsi" w:hAnsiTheme="majorHAnsi" w:cs="Aharoni"/>
          <w:sz w:val="24"/>
          <w:szCs w:val="24"/>
        </w:rPr>
        <w:t xml:space="preserve"> </w:t>
      </w:r>
      <w:r w:rsidR="00313C8B">
        <w:rPr>
          <w:rFonts w:asciiTheme="majorHAnsi" w:hAnsiTheme="majorHAnsi" w:cs="Aharoni"/>
          <w:sz w:val="24"/>
          <w:szCs w:val="24"/>
        </w:rPr>
        <w:t>diferentes comunidades</w:t>
      </w:r>
      <w:r w:rsidR="00DE1161">
        <w:rPr>
          <w:rFonts w:asciiTheme="majorHAnsi" w:hAnsiTheme="majorHAnsi" w:cs="Aharoni"/>
          <w:sz w:val="24"/>
          <w:szCs w:val="24"/>
        </w:rPr>
        <w:t>.</w:t>
      </w:r>
    </w:p>
    <w:p w14:paraId="7E500F2B" w14:textId="26CF06E8" w:rsidR="00313C8B" w:rsidRDefault="00C601FC"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Gestionar apoyos económicos </w:t>
      </w:r>
      <w:r w:rsidR="005B0A8F">
        <w:rPr>
          <w:rFonts w:asciiTheme="majorHAnsi" w:hAnsiTheme="majorHAnsi" w:cs="Aharoni"/>
          <w:sz w:val="24"/>
          <w:szCs w:val="24"/>
        </w:rPr>
        <w:t xml:space="preserve">para personas con enfermedades </w:t>
      </w:r>
      <w:r w:rsidR="009C3CCB">
        <w:rPr>
          <w:rFonts w:asciiTheme="majorHAnsi" w:hAnsiTheme="majorHAnsi" w:cs="Aharoni"/>
          <w:sz w:val="24"/>
          <w:szCs w:val="24"/>
        </w:rPr>
        <w:t xml:space="preserve">costosas </w:t>
      </w:r>
      <w:r>
        <w:rPr>
          <w:rFonts w:asciiTheme="majorHAnsi" w:hAnsiTheme="majorHAnsi" w:cs="Aharoni"/>
          <w:sz w:val="24"/>
          <w:szCs w:val="24"/>
        </w:rPr>
        <w:t>ante las instancias gubernamentales y federales</w:t>
      </w:r>
      <w:r w:rsidR="009C3CCB">
        <w:rPr>
          <w:rFonts w:asciiTheme="majorHAnsi" w:hAnsiTheme="majorHAnsi" w:cs="Aharoni"/>
          <w:sz w:val="24"/>
          <w:szCs w:val="24"/>
        </w:rPr>
        <w:t>.</w:t>
      </w:r>
      <w:r>
        <w:rPr>
          <w:rFonts w:asciiTheme="majorHAnsi" w:hAnsiTheme="majorHAnsi" w:cs="Aharoni"/>
          <w:sz w:val="24"/>
          <w:szCs w:val="24"/>
        </w:rPr>
        <w:t xml:space="preserve"> </w:t>
      </w:r>
    </w:p>
    <w:p w14:paraId="6F48C4B3" w14:textId="6E0B7DC9" w:rsidR="00E237A9" w:rsidRDefault="003C64D0"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 xml:space="preserve">Seguir registrando a nuevos jóvenes y centros de trabajo para </w:t>
      </w:r>
      <w:r w:rsidR="007862C8">
        <w:rPr>
          <w:rFonts w:asciiTheme="majorHAnsi" w:hAnsiTheme="majorHAnsi" w:cs="Aharoni"/>
          <w:sz w:val="24"/>
          <w:szCs w:val="24"/>
        </w:rPr>
        <w:t>que los jóvenes tengan un apoyo monetario y un sustento mejor.</w:t>
      </w:r>
    </w:p>
    <w:p w14:paraId="49E58CF1" w14:textId="2028ACDB" w:rsidR="007862C8" w:rsidRPr="0032240F" w:rsidRDefault="00D03232" w:rsidP="0032240F">
      <w:pPr>
        <w:pStyle w:val="Prrafodelista"/>
        <w:numPr>
          <w:ilvl w:val="0"/>
          <w:numId w:val="7"/>
        </w:numPr>
        <w:jc w:val="both"/>
        <w:rPr>
          <w:rFonts w:asciiTheme="majorHAnsi" w:hAnsiTheme="majorHAnsi" w:cs="Aharoni"/>
          <w:sz w:val="24"/>
          <w:szCs w:val="24"/>
        </w:rPr>
      </w:pPr>
      <w:r>
        <w:rPr>
          <w:rFonts w:asciiTheme="majorHAnsi" w:hAnsiTheme="majorHAnsi" w:cs="Aharoni"/>
          <w:sz w:val="24"/>
          <w:szCs w:val="24"/>
        </w:rPr>
        <w:t>Realizar acciones que beneficien a la gente en el ámbito social.</w:t>
      </w:r>
    </w:p>
    <w:p w14:paraId="7DFF4DE3" w14:textId="7A9CD370" w:rsidR="00D03232" w:rsidRPr="00071408" w:rsidRDefault="00D03232" w:rsidP="00071408">
      <w:pPr>
        <w:rPr>
          <w:rFonts w:asciiTheme="majorHAnsi" w:hAnsiTheme="majorHAnsi" w:cs="Aharoni"/>
          <w:b/>
          <w:bCs/>
          <w:sz w:val="24"/>
          <w:szCs w:val="24"/>
        </w:rPr>
      </w:pPr>
    </w:p>
    <w:p w14:paraId="510E4714" w14:textId="168DEA3F" w:rsidR="00D03232" w:rsidRDefault="00D03232" w:rsidP="002B0694">
      <w:pPr>
        <w:pStyle w:val="Prrafodelista"/>
        <w:jc w:val="center"/>
        <w:rPr>
          <w:rFonts w:asciiTheme="majorHAnsi" w:hAnsiTheme="majorHAnsi" w:cs="Aharoni"/>
          <w:b/>
          <w:bCs/>
          <w:sz w:val="24"/>
          <w:szCs w:val="24"/>
        </w:rPr>
      </w:pPr>
    </w:p>
    <w:p w14:paraId="28A2C72B" w14:textId="1559F7CC" w:rsidR="00E57A54" w:rsidRDefault="006A3808" w:rsidP="002B0694">
      <w:pPr>
        <w:pStyle w:val="Prrafodelista"/>
        <w:jc w:val="center"/>
        <w:rPr>
          <w:rFonts w:asciiTheme="majorHAnsi" w:hAnsiTheme="majorHAnsi" w:cs="Aharoni"/>
          <w:b/>
          <w:bCs/>
          <w:sz w:val="24"/>
          <w:szCs w:val="24"/>
        </w:rPr>
      </w:pPr>
      <w:r>
        <w:rPr>
          <w:noProof/>
          <w:lang w:eastAsia="es-MX"/>
        </w:rPr>
        <w:drawing>
          <wp:anchor distT="0" distB="0" distL="114300" distR="114300" simplePos="0" relativeHeight="251661312" behindDoc="1" locked="0" layoutInCell="1" allowOverlap="1" wp14:anchorId="35E43697" wp14:editId="6E1AD65C">
            <wp:simplePos x="0" y="0"/>
            <wp:positionH relativeFrom="column">
              <wp:posOffset>-564515</wp:posOffset>
            </wp:positionH>
            <wp:positionV relativeFrom="paragraph">
              <wp:posOffset>257103</wp:posOffset>
            </wp:positionV>
            <wp:extent cx="6739512" cy="6364207"/>
            <wp:effectExtent l="0" t="0" r="0" b="0"/>
            <wp:wrapNone/>
            <wp:docPr id="16" name="Imagen 1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 Ayuntamiento 1518\Pictures\rene curp062.jpg"/>
                    <pic:cNvPicPr>
                      <a:picLocks noChangeAspect="1" noChangeArrowheads="1"/>
                    </pic:cNvPicPr>
                  </pic:nvPicPr>
                  <pic:blipFill>
                    <a:blip r:embed="rId8">
                      <a:lum bright="10000" contrast="-10000"/>
                    </a:blip>
                    <a:srcRect l="10563" t="17717" r="8569" b="25652"/>
                    <a:stretch>
                      <a:fillRect/>
                    </a:stretch>
                  </pic:blipFill>
                  <pic:spPr bwMode="auto">
                    <a:xfrm>
                      <a:off x="0" y="0"/>
                      <a:ext cx="6739512" cy="6364207"/>
                    </a:xfrm>
                    <a:prstGeom prst="rect">
                      <a:avLst/>
                    </a:prstGeom>
                    <a:noFill/>
                    <a:ln w="9525">
                      <a:noFill/>
                      <a:miter lim="800000"/>
                      <a:headEnd/>
                      <a:tailEnd/>
                    </a:ln>
                  </pic:spPr>
                </pic:pic>
              </a:graphicData>
            </a:graphic>
            <wp14:sizeRelH relativeFrom="margin">
              <wp14:pctWidth>0</wp14:pctWidth>
            </wp14:sizeRelH>
          </wp:anchor>
        </w:drawing>
      </w:r>
      <w:r w:rsidR="00E57A54">
        <w:rPr>
          <w:rFonts w:asciiTheme="majorHAnsi" w:hAnsiTheme="majorHAnsi" w:cs="Aharoni"/>
          <w:b/>
          <w:bCs/>
          <w:sz w:val="24"/>
          <w:szCs w:val="24"/>
        </w:rPr>
        <w:t xml:space="preserve">CALENDARIZACIÓN DE </w:t>
      </w:r>
      <w:r w:rsidR="00A849D3">
        <w:rPr>
          <w:rFonts w:asciiTheme="majorHAnsi" w:hAnsiTheme="majorHAnsi" w:cs="Aharoni"/>
          <w:b/>
          <w:bCs/>
          <w:sz w:val="24"/>
          <w:szCs w:val="24"/>
        </w:rPr>
        <w:t>ACCIONES:</w:t>
      </w:r>
    </w:p>
    <w:p w14:paraId="72C604AD" w14:textId="4EBF20CB" w:rsidR="00D03232" w:rsidRDefault="00D03232" w:rsidP="002B0694">
      <w:pPr>
        <w:pStyle w:val="Prrafodelista"/>
        <w:jc w:val="center"/>
        <w:rPr>
          <w:rFonts w:asciiTheme="majorHAnsi" w:hAnsiTheme="majorHAnsi" w:cs="Aharoni"/>
          <w:b/>
          <w:bCs/>
          <w:sz w:val="24"/>
          <w:szCs w:val="24"/>
        </w:rPr>
      </w:pPr>
    </w:p>
    <w:tbl>
      <w:tblPr>
        <w:tblStyle w:val="Tablaconcuadrcula"/>
        <w:tblW w:w="0" w:type="auto"/>
        <w:tblInd w:w="720" w:type="dxa"/>
        <w:tblLook w:val="04A0" w:firstRow="1" w:lastRow="0" w:firstColumn="1" w:lastColumn="0" w:noHBand="0" w:noVBand="1"/>
      </w:tblPr>
      <w:tblGrid>
        <w:gridCol w:w="2795"/>
        <w:gridCol w:w="2866"/>
        <w:gridCol w:w="2766"/>
      </w:tblGrid>
      <w:tr w:rsidR="002C43B5" w14:paraId="3C17213C" w14:textId="77777777" w:rsidTr="00F0458E">
        <w:tc>
          <w:tcPr>
            <w:tcW w:w="2795" w:type="dxa"/>
          </w:tcPr>
          <w:p w14:paraId="34EEC60D" w14:textId="4AE6D758" w:rsidR="003573C8" w:rsidRDefault="003573C8" w:rsidP="002B0694">
            <w:pPr>
              <w:pStyle w:val="Prrafodelista"/>
              <w:ind w:left="0"/>
              <w:jc w:val="center"/>
              <w:rPr>
                <w:rFonts w:asciiTheme="majorHAnsi" w:hAnsiTheme="majorHAnsi" w:cs="Aharoni"/>
                <w:b/>
                <w:bCs/>
                <w:sz w:val="24"/>
                <w:szCs w:val="24"/>
              </w:rPr>
            </w:pPr>
            <w:r>
              <w:rPr>
                <w:rFonts w:asciiTheme="majorHAnsi" w:hAnsiTheme="majorHAnsi" w:cs="Aharoni"/>
                <w:b/>
                <w:bCs/>
                <w:sz w:val="24"/>
                <w:szCs w:val="24"/>
              </w:rPr>
              <w:t>ACCIÓN</w:t>
            </w:r>
          </w:p>
        </w:tc>
        <w:tc>
          <w:tcPr>
            <w:tcW w:w="2866" w:type="dxa"/>
          </w:tcPr>
          <w:p w14:paraId="4730BDC9" w14:textId="57F9B1D3" w:rsidR="003573C8" w:rsidRDefault="00E43F6C" w:rsidP="002B0694">
            <w:pPr>
              <w:pStyle w:val="Prrafodelista"/>
              <w:ind w:left="0"/>
              <w:jc w:val="center"/>
              <w:rPr>
                <w:rFonts w:asciiTheme="majorHAnsi" w:hAnsiTheme="majorHAnsi" w:cs="Aharoni"/>
                <w:b/>
                <w:bCs/>
                <w:sz w:val="24"/>
                <w:szCs w:val="24"/>
              </w:rPr>
            </w:pPr>
            <w:r>
              <w:rPr>
                <w:rFonts w:asciiTheme="majorHAnsi" w:hAnsiTheme="majorHAnsi" w:cs="Aharoni"/>
                <w:b/>
                <w:bCs/>
                <w:sz w:val="24"/>
                <w:szCs w:val="24"/>
              </w:rPr>
              <w:t>LUGAR</w:t>
            </w:r>
          </w:p>
        </w:tc>
        <w:tc>
          <w:tcPr>
            <w:tcW w:w="2766" w:type="dxa"/>
          </w:tcPr>
          <w:p w14:paraId="33ED926D" w14:textId="0E7E0750" w:rsidR="003573C8" w:rsidRDefault="00E43F6C" w:rsidP="002B0694">
            <w:pPr>
              <w:pStyle w:val="Prrafodelista"/>
              <w:ind w:left="0"/>
              <w:jc w:val="center"/>
              <w:rPr>
                <w:rFonts w:asciiTheme="majorHAnsi" w:hAnsiTheme="majorHAnsi" w:cs="Aharoni"/>
                <w:b/>
                <w:bCs/>
                <w:sz w:val="24"/>
                <w:szCs w:val="24"/>
              </w:rPr>
            </w:pPr>
            <w:r>
              <w:rPr>
                <w:rFonts w:asciiTheme="majorHAnsi" w:hAnsiTheme="majorHAnsi" w:cs="Aharoni"/>
                <w:b/>
                <w:bCs/>
                <w:sz w:val="24"/>
                <w:szCs w:val="24"/>
              </w:rPr>
              <w:t>FECHA</w:t>
            </w:r>
          </w:p>
        </w:tc>
      </w:tr>
      <w:tr w:rsidR="002C43B5" w14:paraId="107686F4" w14:textId="77777777" w:rsidTr="00F0458E">
        <w:tc>
          <w:tcPr>
            <w:tcW w:w="2795" w:type="dxa"/>
          </w:tcPr>
          <w:p w14:paraId="5E62D921" w14:textId="751D717D" w:rsidR="003573C8" w:rsidRPr="009F0D8F" w:rsidRDefault="009F0D8F"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Platica motivacional con </w:t>
            </w:r>
            <w:r w:rsidR="006759CC">
              <w:rPr>
                <w:rFonts w:asciiTheme="majorHAnsi" w:hAnsiTheme="majorHAnsi" w:cs="Aharoni"/>
                <w:sz w:val="24"/>
                <w:szCs w:val="24"/>
              </w:rPr>
              <w:t>el personal de la oficina</w:t>
            </w:r>
          </w:p>
        </w:tc>
        <w:tc>
          <w:tcPr>
            <w:tcW w:w="2866" w:type="dxa"/>
          </w:tcPr>
          <w:p w14:paraId="1130BB21" w14:textId="65B974A6" w:rsidR="003573C8" w:rsidRPr="006759CC" w:rsidRDefault="006759CC" w:rsidP="002B0694">
            <w:pPr>
              <w:pStyle w:val="Prrafodelista"/>
              <w:ind w:left="0"/>
              <w:jc w:val="center"/>
              <w:rPr>
                <w:rFonts w:asciiTheme="majorHAnsi" w:hAnsiTheme="majorHAnsi" w:cs="Aharoni"/>
                <w:sz w:val="24"/>
                <w:szCs w:val="24"/>
              </w:rPr>
            </w:pPr>
            <w:r>
              <w:rPr>
                <w:rFonts w:asciiTheme="majorHAnsi" w:hAnsiTheme="majorHAnsi" w:cs="Aharoni"/>
                <w:sz w:val="24"/>
                <w:szCs w:val="24"/>
              </w:rPr>
              <w:t>Oficina</w:t>
            </w:r>
          </w:p>
        </w:tc>
        <w:tc>
          <w:tcPr>
            <w:tcW w:w="2766" w:type="dxa"/>
          </w:tcPr>
          <w:p w14:paraId="1587A94C" w14:textId="4D2F3623" w:rsidR="003573C8" w:rsidRPr="006759CC" w:rsidRDefault="00A45C80" w:rsidP="002B0694">
            <w:pPr>
              <w:pStyle w:val="Prrafodelista"/>
              <w:ind w:left="0"/>
              <w:jc w:val="center"/>
              <w:rPr>
                <w:rFonts w:asciiTheme="majorHAnsi" w:hAnsiTheme="majorHAnsi" w:cs="Aharoni"/>
                <w:sz w:val="24"/>
                <w:szCs w:val="24"/>
              </w:rPr>
            </w:pPr>
            <w:r>
              <w:rPr>
                <w:rFonts w:asciiTheme="majorHAnsi" w:hAnsiTheme="majorHAnsi" w:cs="Aharoni"/>
                <w:sz w:val="24"/>
                <w:szCs w:val="24"/>
              </w:rPr>
              <w:t>04/11/21</w:t>
            </w:r>
          </w:p>
        </w:tc>
      </w:tr>
      <w:tr w:rsidR="002C43B5" w14:paraId="1BD6732A" w14:textId="77777777" w:rsidTr="00F0458E">
        <w:tc>
          <w:tcPr>
            <w:tcW w:w="2795" w:type="dxa"/>
          </w:tcPr>
          <w:p w14:paraId="2E23F6EA" w14:textId="63A15F01" w:rsidR="003573C8" w:rsidRPr="00C17A1F" w:rsidRDefault="00C17A1F" w:rsidP="002B0694">
            <w:pPr>
              <w:pStyle w:val="Prrafodelista"/>
              <w:ind w:left="0"/>
              <w:jc w:val="center"/>
              <w:rPr>
                <w:rFonts w:asciiTheme="majorHAnsi" w:hAnsiTheme="majorHAnsi" w:cs="Aharoni"/>
                <w:sz w:val="24"/>
                <w:szCs w:val="24"/>
              </w:rPr>
            </w:pPr>
            <w:r w:rsidRPr="00C17A1F">
              <w:rPr>
                <w:rFonts w:asciiTheme="majorHAnsi" w:hAnsiTheme="majorHAnsi" w:cs="Aharoni"/>
                <w:sz w:val="24"/>
                <w:szCs w:val="24"/>
              </w:rPr>
              <w:t>Reunión</w:t>
            </w:r>
            <w:r w:rsidR="00700055">
              <w:rPr>
                <w:rFonts w:asciiTheme="majorHAnsi" w:hAnsiTheme="majorHAnsi" w:cs="Aharoni"/>
                <w:sz w:val="24"/>
                <w:szCs w:val="24"/>
              </w:rPr>
              <w:t xml:space="preserve"> </w:t>
            </w:r>
            <w:r w:rsidR="00CF5408">
              <w:rPr>
                <w:rFonts w:asciiTheme="majorHAnsi" w:hAnsiTheme="majorHAnsi" w:cs="Aharoni"/>
                <w:sz w:val="24"/>
                <w:szCs w:val="24"/>
              </w:rPr>
              <w:t xml:space="preserve">para determinar </w:t>
            </w:r>
            <w:r w:rsidR="00A0030B">
              <w:rPr>
                <w:rFonts w:asciiTheme="majorHAnsi" w:hAnsiTheme="majorHAnsi" w:cs="Aharoni"/>
                <w:sz w:val="24"/>
                <w:szCs w:val="24"/>
              </w:rPr>
              <w:t xml:space="preserve">nuevo responsable de tienda Diconsa </w:t>
            </w:r>
            <w:r w:rsidR="004B687E">
              <w:rPr>
                <w:rFonts w:asciiTheme="majorHAnsi" w:hAnsiTheme="majorHAnsi" w:cs="Aharoni"/>
                <w:sz w:val="24"/>
                <w:szCs w:val="24"/>
              </w:rPr>
              <w:t>y realizar registro del comité.</w:t>
            </w:r>
          </w:p>
        </w:tc>
        <w:tc>
          <w:tcPr>
            <w:tcW w:w="2866" w:type="dxa"/>
          </w:tcPr>
          <w:p w14:paraId="73F84288" w14:textId="77777777" w:rsidR="003573C8" w:rsidRDefault="0023022E"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Tenencia de santa cruz </w:t>
            </w:r>
          </w:p>
          <w:p w14:paraId="0C50F2B4" w14:textId="77777777" w:rsidR="0023022E" w:rsidRDefault="0023022E"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Y </w:t>
            </w:r>
          </w:p>
          <w:p w14:paraId="34C4324B" w14:textId="3B9C4066" w:rsidR="0023022E" w:rsidRPr="00C17A1F" w:rsidRDefault="00700055" w:rsidP="002B0694">
            <w:pPr>
              <w:pStyle w:val="Prrafodelista"/>
              <w:ind w:left="0"/>
              <w:jc w:val="center"/>
              <w:rPr>
                <w:rFonts w:asciiTheme="majorHAnsi" w:hAnsiTheme="majorHAnsi" w:cs="Aharoni"/>
                <w:sz w:val="24"/>
                <w:szCs w:val="24"/>
              </w:rPr>
            </w:pPr>
            <w:r>
              <w:rPr>
                <w:rFonts w:asciiTheme="majorHAnsi" w:hAnsiTheme="majorHAnsi" w:cs="Aharoni"/>
                <w:sz w:val="24"/>
                <w:szCs w:val="24"/>
              </w:rPr>
              <w:t>salguero</w:t>
            </w:r>
          </w:p>
        </w:tc>
        <w:tc>
          <w:tcPr>
            <w:tcW w:w="2766" w:type="dxa"/>
          </w:tcPr>
          <w:p w14:paraId="65CA456E" w14:textId="15084EC7" w:rsidR="003573C8" w:rsidRPr="00C17A1F" w:rsidRDefault="00CC6C4A" w:rsidP="002B0694">
            <w:pPr>
              <w:pStyle w:val="Prrafodelista"/>
              <w:ind w:left="0"/>
              <w:jc w:val="center"/>
              <w:rPr>
                <w:rFonts w:asciiTheme="majorHAnsi" w:hAnsiTheme="majorHAnsi" w:cs="Aharoni"/>
                <w:sz w:val="24"/>
                <w:szCs w:val="24"/>
              </w:rPr>
            </w:pPr>
            <w:r>
              <w:rPr>
                <w:rFonts w:asciiTheme="majorHAnsi" w:hAnsiTheme="majorHAnsi" w:cs="Aharoni"/>
                <w:sz w:val="24"/>
                <w:szCs w:val="24"/>
              </w:rPr>
              <w:t>08/11/21</w:t>
            </w:r>
          </w:p>
        </w:tc>
      </w:tr>
      <w:tr w:rsidR="002C43B5" w14:paraId="5B8586F2" w14:textId="77777777" w:rsidTr="00F0458E">
        <w:tc>
          <w:tcPr>
            <w:tcW w:w="2795" w:type="dxa"/>
          </w:tcPr>
          <w:p w14:paraId="0D0CE2CF" w14:textId="1CA5BD97" w:rsidR="003573C8" w:rsidRPr="00C17A1F" w:rsidRDefault="00CC6C4A" w:rsidP="002B0694">
            <w:pPr>
              <w:pStyle w:val="Prrafodelista"/>
              <w:ind w:left="0"/>
              <w:jc w:val="center"/>
              <w:rPr>
                <w:rFonts w:asciiTheme="majorHAnsi" w:hAnsiTheme="majorHAnsi" w:cs="Aharoni"/>
                <w:sz w:val="24"/>
                <w:szCs w:val="24"/>
              </w:rPr>
            </w:pPr>
            <w:r w:rsidRPr="00C17A1F">
              <w:rPr>
                <w:rFonts w:asciiTheme="majorHAnsi" w:hAnsiTheme="majorHAnsi" w:cs="Aharoni"/>
                <w:sz w:val="24"/>
                <w:szCs w:val="24"/>
              </w:rPr>
              <w:t>Reunión</w:t>
            </w:r>
            <w:r>
              <w:rPr>
                <w:rFonts w:asciiTheme="majorHAnsi" w:hAnsiTheme="majorHAnsi" w:cs="Aharoni"/>
                <w:sz w:val="24"/>
                <w:szCs w:val="24"/>
              </w:rPr>
              <w:t xml:space="preserve"> para determinar nuevo responsable de tienda Diconsa y realizar registro del comité.</w:t>
            </w:r>
          </w:p>
        </w:tc>
        <w:tc>
          <w:tcPr>
            <w:tcW w:w="2866" w:type="dxa"/>
          </w:tcPr>
          <w:p w14:paraId="2C604CD9" w14:textId="77777777" w:rsidR="003573C8" w:rsidRDefault="00AF2263" w:rsidP="002B0694">
            <w:pPr>
              <w:pStyle w:val="Prrafodelista"/>
              <w:ind w:left="0"/>
              <w:jc w:val="center"/>
              <w:rPr>
                <w:rFonts w:asciiTheme="majorHAnsi" w:hAnsiTheme="majorHAnsi" w:cs="Aharoni"/>
                <w:sz w:val="24"/>
                <w:szCs w:val="24"/>
              </w:rPr>
            </w:pPr>
            <w:r>
              <w:rPr>
                <w:rFonts w:asciiTheme="majorHAnsi" w:hAnsiTheme="majorHAnsi" w:cs="Aharoni"/>
                <w:sz w:val="24"/>
                <w:szCs w:val="24"/>
              </w:rPr>
              <w:t>Rincón de san francisco</w:t>
            </w:r>
          </w:p>
          <w:p w14:paraId="5001969B" w14:textId="77777777" w:rsidR="00AF2263" w:rsidRDefault="00AF2263"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Y </w:t>
            </w:r>
          </w:p>
          <w:p w14:paraId="4265DCCA" w14:textId="006CDEA8" w:rsidR="00AF2263" w:rsidRPr="00C17A1F" w:rsidRDefault="006548FD"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San jerónimo </w:t>
            </w:r>
          </w:p>
        </w:tc>
        <w:tc>
          <w:tcPr>
            <w:tcW w:w="2766" w:type="dxa"/>
          </w:tcPr>
          <w:p w14:paraId="58D4170F" w14:textId="27CD5C81" w:rsidR="003573C8" w:rsidRPr="00C17A1F" w:rsidRDefault="006548FD" w:rsidP="002B0694">
            <w:pPr>
              <w:pStyle w:val="Prrafodelista"/>
              <w:ind w:left="0"/>
              <w:jc w:val="center"/>
              <w:rPr>
                <w:rFonts w:asciiTheme="majorHAnsi" w:hAnsiTheme="majorHAnsi" w:cs="Aharoni"/>
                <w:sz w:val="24"/>
                <w:szCs w:val="24"/>
              </w:rPr>
            </w:pPr>
            <w:r>
              <w:rPr>
                <w:rFonts w:asciiTheme="majorHAnsi" w:hAnsiTheme="majorHAnsi" w:cs="Aharoni"/>
                <w:sz w:val="24"/>
                <w:szCs w:val="24"/>
              </w:rPr>
              <w:t>09/11/21</w:t>
            </w:r>
          </w:p>
        </w:tc>
      </w:tr>
      <w:tr w:rsidR="002C43B5" w14:paraId="1AC37FFF" w14:textId="77777777" w:rsidTr="00F0458E">
        <w:tc>
          <w:tcPr>
            <w:tcW w:w="2795" w:type="dxa"/>
          </w:tcPr>
          <w:p w14:paraId="2C96CC5B" w14:textId="0C6282A7" w:rsidR="003573C8" w:rsidRPr="00C17A1F" w:rsidRDefault="006548FD" w:rsidP="002B0694">
            <w:pPr>
              <w:pStyle w:val="Prrafodelista"/>
              <w:ind w:left="0"/>
              <w:jc w:val="center"/>
              <w:rPr>
                <w:rFonts w:asciiTheme="majorHAnsi" w:hAnsiTheme="majorHAnsi" w:cs="Aharoni"/>
                <w:sz w:val="24"/>
                <w:szCs w:val="24"/>
              </w:rPr>
            </w:pPr>
            <w:r w:rsidRPr="00C17A1F">
              <w:rPr>
                <w:rFonts w:asciiTheme="majorHAnsi" w:hAnsiTheme="majorHAnsi" w:cs="Aharoni"/>
                <w:sz w:val="24"/>
                <w:szCs w:val="24"/>
              </w:rPr>
              <w:t>Reunión</w:t>
            </w:r>
            <w:r>
              <w:rPr>
                <w:rFonts w:asciiTheme="majorHAnsi" w:hAnsiTheme="majorHAnsi" w:cs="Aharoni"/>
                <w:sz w:val="24"/>
                <w:szCs w:val="24"/>
              </w:rPr>
              <w:t xml:space="preserve"> para determinar nuevo responsable de tienda Diconsa y realizar registro del comité.</w:t>
            </w:r>
          </w:p>
        </w:tc>
        <w:tc>
          <w:tcPr>
            <w:tcW w:w="2866" w:type="dxa"/>
          </w:tcPr>
          <w:p w14:paraId="4151D7DA" w14:textId="10397F83" w:rsidR="003573C8" w:rsidRDefault="00977B89" w:rsidP="002B0694">
            <w:pPr>
              <w:pStyle w:val="Prrafodelista"/>
              <w:ind w:left="0"/>
              <w:jc w:val="center"/>
              <w:rPr>
                <w:rFonts w:asciiTheme="majorHAnsi" w:hAnsiTheme="majorHAnsi" w:cs="Aharoni"/>
                <w:sz w:val="24"/>
                <w:szCs w:val="24"/>
              </w:rPr>
            </w:pPr>
            <w:r>
              <w:rPr>
                <w:rFonts w:asciiTheme="majorHAnsi" w:hAnsiTheme="majorHAnsi" w:cs="Aharoni"/>
                <w:sz w:val="24"/>
                <w:szCs w:val="24"/>
              </w:rPr>
              <w:t>Cuauhtémoc</w:t>
            </w:r>
          </w:p>
          <w:p w14:paraId="0B00F60A" w14:textId="77777777" w:rsidR="00977B89" w:rsidRDefault="00977B89"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Y </w:t>
            </w:r>
          </w:p>
          <w:p w14:paraId="302A7BC0" w14:textId="211BCCA1" w:rsidR="00977B89" w:rsidRPr="00C17A1F" w:rsidRDefault="00977B89" w:rsidP="002B0694">
            <w:pPr>
              <w:pStyle w:val="Prrafodelista"/>
              <w:ind w:left="0"/>
              <w:jc w:val="center"/>
              <w:rPr>
                <w:rFonts w:asciiTheme="majorHAnsi" w:hAnsiTheme="majorHAnsi" w:cs="Aharoni"/>
                <w:sz w:val="24"/>
                <w:szCs w:val="24"/>
              </w:rPr>
            </w:pPr>
            <w:r>
              <w:rPr>
                <w:rFonts w:asciiTheme="majorHAnsi" w:hAnsiTheme="majorHAnsi" w:cs="Aharoni"/>
                <w:sz w:val="24"/>
                <w:szCs w:val="24"/>
              </w:rPr>
              <w:t>El cueramo</w:t>
            </w:r>
          </w:p>
        </w:tc>
        <w:tc>
          <w:tcPr>
            <w:tcW w:w="2766" w:type="dxa"/>
          </w:tcPr>
          <w:p w14:paraId="68DA5388" w14:textId="5BD81147" w:rsidR="003573C8" w:rsidRPr="00C17A1F" w:rsidRDefault="00977B89" w:rsidP="002B0694">
            <w:pPr>
              <w:pStyle w:val="Prrafodelista"/>
              <w:ind w:left="0"/>
              <w:jc w:val="center"/>
              <w:rPr>
                <w:rFonts w:asciiTheme="majorHAnsi" w:hAnsiTheme="majorHAnsi" w:cs="Aharoni"/>
                <w:sz w:val="24"/>
                <w:szCs w:val="24"/>
              </w:rPr>
            </w:pPr>
            <w:r>
              <w:rPr>
                <w:rFonts w:asciiTheme="majorHAnsi" w:hAnsiTheme="majorHAnsi" w:cs="Aharoni"/>
                <w:sz w:val="24"/>
                <w:szCs w:val="24"/>
              </w:rPr>
              <w:t>10/11/21</w:t>
            </w:r>
          </w:p>
        </w:tc>
      </w:tr>
      <w:tr w:rsidR="002C43B5" w14:paraId="2D2CDAA0" w14:textId="77777777" w:rsidTr="00F0458E">
        <w:tc>
          <w:tcPr>
            <w:tcW w:w="2795" w:type="dxa"/>
          </w:tcPr>
          <w:p w14:paraId="59120937" w14:textId="63082DCF" w:rsidR="003573C8" w:rsidRPr="00C17A1F" w:rsidRDefault="00A42BCA"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Pagos de </w:t>
            </w:r>
            <w:r w:rsidR="00C1583E">
              <w:rPr>
                <w:rFonts w:asciiTheme="majorHAnsi" w:hAnsiTheme="majorHAnsi" w:cs="Aharoni"/>
                <w:sz w:val="24"/>
                <w:szCs w:val="24"/>
              </w:rPr>
              <w:t>pensiones a adultos mayores y personas con discapacidad</w:t>
            </w:r>
          </w:p>
        </w:tc>
        <w:tc>
          <w:tcPr>
            <w:tcW w:w="2866" w:type="dxa"/>
          </w:tcPr>
          <w:p w14:paraId="1F76B42E" w14:textId="77777777" w:rsidR="003573C8" w:rsidRDefault="00C1583E" w:rsidP="002B0694">
            <w:pPr>
              <w:pStyle w:val="Prrafodelista"/>
              <w:ind w:left="0"/>
              <w:jc w:val="center"/>
              <w:rPr>
                <w:rFonts w:asciiTheme="majorHAnsi" w:hAnsiTheme="majorHAnsi" w:cs="Aharoni"/>
                <w:sz w:val="24"/>
                <w:szCs w:val="24"/>
              </w:rPr>
            </w:pPr>
            <w:r>
              <w:rPr>
                <w:rFonts w:asciiTheme="majorHAnsi" w:hAnsiTheme="majorHAnsi" w:cs="Aharoni"/>
                <w:sz w:val="24"/>
                <w:szCs w:val="24"/>
              </w:rPr>
              <w:t>Santa cruz</w:t>
            </w:r>
          </w:p>
          <w:p w14:paraId="374925B6" w14:textId="474AF9C0" w:rsidR="00745C5A" w:rsidRDefault="00745C5A"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Vicente </w:t>
            </w:r>
            <w:r w:rsidR="00577EC0">
              <w:rPr>
                <w:rFonts w:asciiTheme="majorHAnsi" w:hAnsiTheme="majorHAnsi" w:cs="Aharoni"/>
                <w:sz w:val="24"/>
                <w:szCs w:val="24"/>
              </w:rPr>
              <w:t>Riva</w:t>
            </w:r>
            <w:r>
              <w:rPr>
                <w:rFonts w:asciiTheme="majorHAnsi" w:hAnsiTheme="majorHAnsi" w:cs="Aharoni"/>
                <w:sz w:val="24"/>
                <w:szCs w:val="24"/>
              </w:rPr>
              <w:t xml:space="preserve"> palacio</w:t>
            </w:r>
          </w:p>
          <w:p w14:paraId="786263B9" w14:textId="5C592B4D" w:rsidR="00745C5A" w:rsidRDefault="00577EC0" w:rsidP="002B0694">
            <w:pPr>
              <w:pStyle w:val="Prrafodelista"/>
              <w:ind w:left="0"/>
              <w:jc w:val="center"/>
              <w:rPr>
                <w:rFonts w:asciiTheme="majorHAnsi" w:hAnsiTheme="majorHAnsi" w:cs="Aharoni"/>
                <w:sz w:val="24"/>
                <w:szCs w:val="24"/>
              </w:rPr>
            </w:pPr>
            <w:r>
              <w:rPr>
                <w:rFonts w:asciiTheme="majorHAnsi" w:hAnsiTheme="majorHAnsi" w:cs="Aharoni"/>
                <w:sz w:val="24"/>
                <w:szCs w:val="24"/>
              </w:rPr>
              <w:t>Cuauhtémoc</w:t>
            </w:r>
          </w:p>
          <w:p w14:paraId="49E0C723" w14:textId="529373C5" w:rsidR="00745C5A" w:rsidRDefault="00745C5A" w:rsidP="003A1006">
            <w:pPr>
              <w:pStyle w:val="Prrafodelista"/>
              <w:ind w:left="0"/>
              <w:jc w:val="center"/>
              <w:rPr>
                <w:rFonts w:asciiTheme="majorHAnsi" w:hAnsiTheme="majorHAnsi" w:cs="Aharoni"/>
                <w:sz w:val="24"/>
                <w:szCs w:val="24"/>
              </w:rPr>
            </w:pPr>
            <w:r>
              <w:rPr>
                <w:rFonts w:asciiTheme="majorHAnsi" w:hAnsiTheme="majorHAnsi" w:cs="Aharoni"/>
                <w:sz w:val="24"/>
                <w:szCs w:val="24"/>
              </w:rPr>
              <w:t>Montegrande</w:t>
            </w:r>
            <w:r w:rsidR="003A1006">
              <w:rPr>
                <w:rFonts w:asciiTheme="majorHAnsi" w:hAnsiTheme="majorHAnsi" w:cs="Aharoni"/>
                <w:sz w:val="24"/>
                <w:szCs w:val="24"/>
              </w:rPr>
              <w:t xml:space="preserve">, </w:t>
            </w:r>
            <w:r>
              <w:rPr>
                <w:rFonts w:asciiTheme="majorHAnsi" w:hAnsiTheme="majorHAnsi" w:cs="Aharoni"/>
                <w:sz w:val="24"/>
                <w:szCs w:val="24"/>
              </w:rPr>
              <w:t>Angao</w:t>
            </w:r>
          </w:p>
          <w:p w14:paraId="23F869EF" w14:textId="6B4375E4" w:rsidR="00745C5A" w:rsidRPr="00C17A1F" w:rsidRDefault="00745C5A" w:rsidP="002B0694">
            <w:pPr>
              <w:pStyle w:val="Prrafodelista"/>
              <w:ind w:left="0"/>
              <w:jc w:val="center"/>
              <w:rPr>
                <w:rFonts w:asciiTheme="majorHAnsi" w:hAnsiTheme="majorHAnsi" w:cs="Aharoni"/>
                <w:sz w:val="24"/>
                <w:szCs w:val="24"/>
              </w:rPr>
            </w:pPr>
            <w:r>
              <w:rPr>
                <w:rFonts w:asciiTheme="majorHAnsi" w:hAnsiTheme="majorHAnsi" w:cs="Aharoni"/>
                <w:sz w:val="24"/>
                <w:szCs w:val="24"/>
              </w:rPr>
              <w:t>San lucas</w:t>
            </w:r>
          </w:p>
        </w:tc>
        <w:tc>
          <w:tcPr>
            <w:tcW w:w="2766" w:type="dxa"/>
          </w:tcPr>
          <w:p w14:paraId="27F89FFB" w14:textId="77777777" w:rsidR="00C30FAF" w:rsidRDefault="00C30FAF" w:rsidP="002B0694">
            <w:pPr>
              <w:pStyle w:val="Prrafodelista"/>
              <w:ind w:left="0"/>
              <w:jc w:val="center"/>
              <w:rPr>
                <w:rFonts w:asciiTheme="majorHAnsi" w:hAnsiTheme="majorHAnsi" w:cs="Aharoni"/>
                <w:sz w:val="24"/>
                <w:szCs w:val="24"/>
              </w:rPr>
            </w:pPr>
          </w:p>
          <w:p w14:paraId="0BFAFCF0" w14:textId="1671D4AD" w:rsidR="003573C8" w:rsidRDefault="00745C5A" w:rsidP="002B0694">
            <w:pPr>
              <w:pStyle w:val="Prrafodelista"/>
              <w:ind w:left="0"/>
              <w:jc w:val="center"/>
              <w:rPr>
                <w:rFonts w:asciiTheme="majorHAnsi" w:hAnsiTheme="majorHAnsi" w:cs="Aharoni"/>
                <w:sz w:val="24"/>
                <w:szCs w:val="24"/>
              </w:rPr>
            </w:pPr>
            <w:r>
              <w:rPr>
                <w:rFonts w:asciiTheme="majorHAnsi" w:hAnsiTheme="majorHAnsi" w:cs="Aharoni"/>
                <w:sz w:val="24"/>
                <w:szCs w:val="24"/>
              </w:rPr>
              <w:t>10/11/</w:t>
            </w:r>
            <w:r w:rsidR="00C30FAF">
              <w:rPr>
                <w:rFonts w:asciiTheme="majorHAnsi" w:hAnsiTheme="majorHAnsi" w:cs="Aharoni"/>
                <w:sz w:val="24"/>
                <w:szCs w:val="24"/>
              </w:rPr>
              <w:t>21</w:t>
            </w:r>
          </w:p>
          <w:p w14:paraId="15CF88BD" w14:textId="626481C9" w:rsidR="00C30FAF" w:rsidRDefault="00C30FAF" w:rsidP="002B0694">
            <w:pPr>
              <w:pStyle w:val="Prrafodelista"/>
              <w:ind w:left="0"/>
              <w:jc w:val="center"/>
              <w:rPr>
                <w:rFonts w:asciiTheme="majorHAnsi" w:hAnsiTheme="majorHAnsi" w:cs="Aharoni"/>
                <w:sz w:val="24"/>
                <w:szCs w:val="24"/>
              </w:rPr>
            </w:pPr>
            <w:r>
              <w:rPr>
                <w:rFonts w:asciiTheme="majorHAnsi" w:hAnsiTheme="majorHAnsi" w:cs="Aharoni"/>
                <w:sz w:val="24"/>
                <w:szCs w:val="24"/>
              </w:rPr>
              <w:t>Al</w:t>
            </w:r>
          </w:p>
          <w:p w14:paraId="0C04BF55" w14:textId="49BDEE75" w:rsidR="00C30FAF" w:rsidRPr="00C17A1F" w:rsidRDefault="00C30FAF" w:rsidP="002B0694">
            <w:pPr>
              <w:pStyle w:val="Prrafodelista"/>
              <w:ind w:left="0"/>
              <w:jc w:val="center"/>
              <w:rPr>
                <w:rFonts w:asciiTheme="majorHAnsi" w:hAnsiTheme="majorHAnsi" w:cs="Aharoni"/>
                <w:sz w:val="24"/>
                <w:szCs w:val="24"/>
              </w:rPr>
            </w:pPr>
            <w:r>
              <w:rPr>
                <w:rFonts w:asciiTheme="majorHAnsi" w:hAnsiTheme="majorHAnsi" w:cs="Aharoni"/>
                <w:sz w:val="24"/>
                <w:szCs w:val="24"/>
              </w:rPr>
              <w:t>15/11/21</w:t>
            </w:r>
          </w:p>
        </w:tc>
      </w:tr>
      <w:tr w:rsidR="002C43B5" w14:paraId="2EC813C9" w14:textId="77777777" w:rsidTr="00F0458E">
        <w:tc>
          <w:tcPr>
            <w:tcW w:w="2795" w:type="dxa"/>
          </w:tcPr>
          <w:p w14:paraId="2CCBEF30" w14:textId="1C31B453" w:rsidR="003573C8" w:rsidRPr="00C17A1F" w:rsidRDefault="00AD6A4C"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Pago de becas para el bienestar </w:t>
            </w:r>
          </w:p>
        </w:tc>
        <w:tc>
          <w:tcPr>
            <w:tcW w:w="2866" w:type="dxa"/>
          </w:tcPr>
          <w:p w14:paraId="26A3CDB8" w14:textId="3156F760" w:rsidR="003573C8" w:rsidRPr="00C17A1F" w:rsidRDefault="00002C1F" w:rsidP="002B0694">
            <w:pPr>
              <w:pStyle w:val="Prrafodelista"/>
              <w:ind w:left="0"/>
              <w:jc w:val="center"/>
              <w:rPr>
                <w:rFonts w:asciiTheme="majorHAnsi" w:hAnsiTheme="majorHAnsi" w:cs="Aharoni"/>
                <w:sz w:val="24"/>
                <w:szCs w:val="24"/>
              </w:rPr>
            </w:pPr>
            <w:r>
              <w:rPr>
                <w:rFonts w:asciiTheme="majorHAnsi" w:hAnsiTheme="majorHAnsi" w:cs="Aharoni"/>
                <w:sz w:val="24"/>
                <w:szCs w:val="24"/>
              </w:rPr>
              <w:t>Todo el municipio</w:t>
            </w:r>
          </w:p>
        </w:tc>
        <w:tc>
          <w:tcPr>
            <w:tcW w:w="2766" w:type="dxa"/>
          </w:tcPr>
          <w:p w14:paraId="7517D80B" w14:textId="7867D4DB" w:rsidR="003573C8" w:rsidRPr="00C17A1F" w:rsidRDefault="00002C1F"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Noviembre </w:t>
            </w:r>
          </w:p>
        </w:tc>
      </w:tr>
      <w:tr w:rsidR="00002C1F" w14:paraId="690660A2" w14:textId="77777777" w:rsidTr="00F0458E">
        <w:tc>
          <w:tcPr>
            <w:tcW w:w="2795" w:type="dxa"/>
          </w:tcPr>
          <w:p w14:paraId="31C2F117" w14:textId="77777777" w:rsidR="0001140C" w:rsidRDefault="0001140C" w:rsidP="002B0694">
            <w:pPr>
              <w:pStyle w:val="Prrafodelista"/>
              <w:ind w:left="0"/>
              <w:jc w:val="center"/>
              <w:rPr>
                <w:rFonts w:asciiTheme="majorHAnsi" w:hAnsiTheme="majorHAnsi" w:cs="Aharoni"/>
                <w:sz w:val="24"/>
                <w:szCs w:val="24"/>
              </w:rPr>
            </w:pPr>
          </w:p>
          <w:p w14:paraId="16AC9E3A" w14:textId="6607C72D" w:rsidR="00002C1F" w:rsidRDefault="0001140C"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Comisión </w:t>
            </w:r>
            <w:r w:rsidR="00BC439A">
              <w:rPr>
                <w:rFonts w:asciiTheme="majorHAnsi" w:hAnsiTheme="majorHAnsi" w:cs="Aharoni"/>
                <w:sz w:val="24"/>
                <w:szCs w:val="24"/>
              </w:rPr>
              <w:t xml:space="preserve">general en buscar de apoyos sociales </w:t>
            </w:r>
          </w:p>
        </w:tc>
        <w:tc>
          <w:tcPr>
            <w:tcW w:w="2866" w:type="dxa"/>
          </w:tcPr>
          <w:p w14:paraId="37942536" w14:textId="77777777" w:rsidR="00002C1F" w:rsidRDefault="00B25F9C"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Morelia </w:t>
            </w:r>
          </w:p>
          <w:p w14:paraId="203B4BB2" w14:textId="77777777" w:rsidR="00B25F9C" w:rsidRDefault="00B25F9C" w:rsidP="00B25F9C">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Secretaria del bienestar </w:t>
            </w:r>
          </w:p>
          <w:p w14:paraId="6B5012F7" w14:textId="35D91CDD" w:rsidR="00B25F9C" w:rsidRDefault="00B25F9C" w:rsidP="00B25F9C">
            <w:pPr>
              <w:pStyle w:val="Prrafodelista"/>
              <w:ind w:left="0"/>
              <w:jc w:val="center"/>
              <w:rPr>
                <w:rFonts w:asciiTheme="majorHAnsi" w:hAnsiTheme="majorHAnsi" w:cs="Aharoni"/>
                <w:sz w:val="24"/>
                <w:szCs w:val="24"/>
              </w:rPr>
            </w:pPr>
            <w:r>
              <w:rPr>
                <w:rFonts w:asciiTheme="majorHAnsi" w:hAnsiTheme="majorHAnsi" w:cs="Aharoni"/>
                <w:sz w:val="24"/>
                <w:szCs w:val="24"/>
              </w:rPr>
              <w:t>Y</w:t>
            </w:r>
          </w:p>
          <w:p w14:paraId="773ED03D" w14:textId="0B6779CD" w:rsidR="00B25F9C" w:rsidRDefault="003137DE" w:rsidP="00B25F9C">
            <w:pPr>
              <w:pStyle w:val="Prrafodelista"/>
              <w:ind w:left="0"/>
              <w:jc w:val="center"/>
              <w:rPr>
                <w:rFonts w:asciiTheme="majorHAnsi" w:hAnsiTheme="majorHAnsi" w:cs="Aharoni"/>
                <w:sz w:val="24"/>
                <w:szCs w:val="24"/>
              </w:rPr>
            </w:pPr>
            <w:r>
              <w:rPr>
                <w:rFonts w:asciiTheme="majorHAnsi" w:hAnsiTheme="majorHAnsi" w:cs="Aharoni"/>
                <w:sz w:val="24"/>
                <w:szCs w:val="24"/>
              </w:rPr>
              <w:t>sedesoh</w:t>
            </w:r>
          </w:p>
        </w:tc>
        <w:tc>
          <w:tcPr>
            <w:tcW w:w="2766" w:type="dxa"/>
          </w:tcPr>
          <w:p w14:paraId="2AE8A644" w14:textId="77777777" w:rsidR="00002C1F" w:rsidRDefault="00C62BDF" w:rsidP="002B0694">
            <w:pPr>
              <w:pStyle w:val="Prrafodelista"/>
              <w:ind w:left="0"/>
              <w:jc w:val="center"/>
              <w:rPr>
                <w:rFonts w:asciiTheme="majorHAnsi" w:hAnsiTheme="majorHAnsi" w:cs="Aharoni"/>
                <w:sz w:val="24"/>
                <w:szCs w:val="24"/>
              </w:rPr>
            </w:pPr>
            <w:r>
              <w:rPr>
                <w:rFonts w:asciiTheme="majorHAnsi" w:hAnsiTheme="majorHAnsi" w:cs="Aharoni"/>
                <w:sz w:val="24"/>
                <w:szCs w:val="24"/>
              </w:rPr>
              <w:t>02/12/21</w:t>
            </w:r>
          </w:p>
          <w:p w14:paraId="6DA4EF6B" w14:textId="6D8EB18C" w:rsidR="00C62BDF" w:rsidRDefault="00C62BDF" w:rsidP="002B0694">
            <w:pPr>
              <w:pStyle w:val="Prrafodelista"/>
              <w:ind w:left="0"/>
              <w:jc w:val="center"/>
              <w:rPr>
                <w:rFonts w:asciiTheme="majorHAnsi" w:hAnsiTheme="majorHAnsi" w:cs="Aharoni"/>
                <w:sz w:val="24"/>
                <w:szCs w:val="24"/>
              </w:rPr>
            </w:pPr>
            <w:r>
              <w:rPr>
                <w:rFonts w:asciiTheme="majorHAnsi" w:hAnsiTheme="majorHAnsi" w:cs="Aharoni"/>
                <w:sz w:val="24"/>
                <w:szCs w:val="24"/>
              </w:rPr>
              <w:t>Al</w:t>
            </w:r>
          </w:p>
          <w:p w14:paraId="3FC7A4B4" w14:textId="622EAE25" w:rsidR="00C62BDF" w:rsidRDefault="00B25F9C" w:rsidP="002B0694">
            <w:pPr>
              <w:pStyle w:val="Prrafodelista"/>
              <w:ind w:left="0"/>
              <w:jc w:val="center"/>
              <w:rPr>
                <w:rFonts w:asciiTheme="majorHAnsi" w:hAnsiTheme="majorHAnsi" w:cs="Aharoni"/>
                <w:sz w:val="24"/>
                <w:szCs w:val="24"/>
              </w:rPr>
            </w:pPr>
            <w:r>
              <w:rPr>
                <w:rFonts w:asciiTheme="majorHAnsi" w:hAnsiTheme="majorHAnsi" w:cs="Aharoni"/>
                <w:sz w:val="24"/>
                <w:szCs w:val="24"/>
              </w:rPr>
              <w:t>0</w:t>
            </w:r>
            <w:r w:rsidR="0001140C">
              <w:rPr>
                <w:rFonts w:asciiTheme="majorHAnsi" w:hAnsiTheme="majorHAnsi" w:cs="Aharoni"/>
                <w:sz w:val="24"/>
                <w:szCs w:val="24"/>
              </w:rPr>
              <w:t>3</w:t>
            </w:r>
            <w:r>
              <w:rPr>
                <w:rFonts w:asciiTheme="majorHAnsi" w:hAnsiTheme="majorHAnsi" w:cs="Aharoni"/>
                <w:sz w:val="24"/>
                <w:szCs w:val="24"/>
              </w:rPr>
              <w:t>/12/21</w:t>
            </w:r>
          </w:p>
        </w:tc>
      </w:tr>
      <w:tr w:rsidR="00002C1F" w14:paraId="2BA6CF8A" w14:textId="77777777" w:rsidTr="00F0458E">
        <w:tc>
          <w:tcPr>
            <w:tcW w:w="2795" w:type="dxa"/>
          </w:tcPr>
          <w:p w14:paraId="5EC0F00A" w14:textId="10139E1E" w:rsidR="00002C1F" w:rsidRDefault="009C6DC9"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Comisión </w:t>
            </w:r>
            <w:r w:rsidR="005E7B70">
              <w:rPr>
                <w:rFonts w:asciiTheme="majorHAnsi" w:hAnsiTheme="majorHAnsi" w:cs="Aharoni"/>
                <w:sz w:val="24"/>
                <w:szCs w:val="24"/>
              </w:rPr>
              <w:t xml:space="preserve">en busca de apoyos </w:t>
            </w:r>
            <w:r w:rsidR="00667DB1">
              <w:rPr>
                <w:rFonts w:asciiTheme="majorHAnsi" w:hAnsiTheme="majorHAnsi" w:cs="Aharoni"/>
                <w:sz w:val="24"/>
                <w:szCs w:val="24"/>
              </w:rPr>
              <w:t>sociales del estado</w:t>
            </w:r>
          </w:p>
        </w:tc>
        <w:tc>
          <w:tcPr>
            <w:tcW w:w="2866" w:type="dxa"/>
          </w:tcPr>
          <w:p w14:paraId="142B79A8" w14:textId="4F1AB10F" w:rsidR="00002C1F" w:rsidRDefault="002C43B5" w:rsidP="002B0694">
            <w:pPr>
              <w:pStyle w:val="Prrafodelista"/>
              <w:ind w:left="0"/>
              <w:jc w:val="center"/>
              <w:rPr>
                <w:rFonts w:asciiTheme="majorHAnsi" w:hAnsiTheme="majorHAnsi" w:cs="Aharoni"/>
                <w:sz w:val="24"/>
                <w:szCs w:val="24"/>
              </w:rPr>
            </w:pPr>
            <w:r>
              <w:rPr>
                <w:rFonts w:asciiTheme="majorHAnsi" w:hAnsiTheme="majorHAnsi" w:cs="Aharoni"/>
                <w:sz w:val="24"/>
                <w:szCs w:val="24"/>
              </w:rPr>
              <w:t>Morelia</w:t>
            </w:r>
          </w:p>
          <w:p w14:paraId="2AC58DD2" w14:textId="3E99F534" w:rsidR="002C43B5" w:rsidRDefault="002C43B5" w:rsidP="002B0694">
            <w:pPr>
              <w:pStyle w:val="Prrafodelista"/>
              <w:ind w:left="0"/>
              <w:jc w:val="center"/>
              <w:rPr>
                <w:rFonts w:asciiTheme="majorHAnsi" w:hAnsiTheme="majorHAnsi" w:cs="Aharoni"/>
                <w:sz w:val="24"/>
                <w:szCs w:val="24"/>
              </w:rPr>
            </w:pPr>
            <w:r>
              <w:rPr>
                <w:rFonts w:asciiTheme="majorHAnsi" w:hAnsiTheme="majorHAnsi" w:cs="Aharoni"/>
                <w:sz w:val="24"/>
                <w:szCs w:val="24"/>
              </w:rPr>
              <w:t>Dependencias gubernamentales</w:t>
            </w:r>
          </w:p>
        </w:tc>
        <w:tc>
          <w:tcPr>
            <w:tcW w:w="2766" w:type="dxa"/>
          </w:tcPr>
          <w:p w14:paraId="1C167BE1" w14:textId="77777777" w:rsidR="00002C1F" w:rsidRDefault="00002C1F" w:rsidP="002B0694">
            <w:pPr>
              <w:pStyle w:val="Prrafodelista"/>
              <w:ind w:left="0"/>
              <w:jc w:val="center"/>
              <w:rPr>
                <w:rFonts w:asciiTheme="majorHAnsi" w:hAnsiTheme="majorHAnsi" w:cs="Aharoni"/>
                <w:sz w:val="24"/>
                <w:szCs w:val="24"/>
              </w:rPr>
            </w:pPr>
          </w:p>
          <w:p w14:paraId="77DE7120" w14:textId="56114626" w:rsidR="002C43B5" w:rsidRDefault="002C43B5" w:rsidP="002B0694">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Enero </w:t>
            </w:r>
          </w:p>
        </w:tc>
      </w:tr>
      <w:tr w:rsidR="003D79F0" w14:paraId="7A6CFE92" w14:textId="77777777" w:rsidTr="00F0458E">
        <w:tc>
          <w:tcPr>
            <w:tcW w:w="2795" w:type="dxa"/>
          </w:tcPr>
          <w:p w14:paraId="52D4D3F1" w14:textId="5A61E701" w:rsidR="003D79F0" w:rsidRDefault="00154F5A" w:rsidP="002B0694">
            <w:pPr>
              <w:pStyle w:val="Prrafodelista"/>
              <w:ind w:left="0"/>
              <w:jc w:val="center"/>
              <w:rPr>
                <w:rFonts w:asciiTheme="majorHAnsi" w:hAnsiTheme="majorHAnsi" w:cs="Aharoni"/>
                <w:sz w:val="24"/>
                <w:szCs w:val="24"/>
              </w:rPr>
            </w:pPr>
            <w:r>
              <w:rPr>
                <w:rFonts w:asciiTheme="majorHAnsi" w:hAnsiTheme="majorHAnsi" w:cs="Aharoni"/>
                <w:sz w:val="24"/>
                <w:szCs w:val="24"/>
              </w:rPr>
              <w:t>Pagos de pensiones a adultos mayores y personas con discapacidad</w:t>
            </w:r>
          </w:p>
        </w:tc>
        <w:tc>
          <w:tcPr>
            <w:tcW w:w="2866" w:type="dxa"/>
          </w:tcPr>
          <w:p w14:paraId="0F3B22E7" w14:textId="77777777" w:rsidR="003D79F0" w:rsidRDefault="003D79F0" w:rsidP="003D79F0">
            <w:pPr>
              <w:pStyle w:val="Prrafodelista"/>
              <w:ind w:left="0"/>
              <w:jc w:val="center"/>
              <w:rPr>
                <w:rFonts w:asciiTheme="majorHAnsi" w:hAnsiTheme="majorHAnsi" w:cs="Aharoni"/>
                <w:sz w:val="24"/>
                <w:szCs w:val="24"/>
              </w:rPr>
            </w:pPr>
            <w:r>
              <w:rPr>
                <w:rFonts w:asciiTheme="majorHAnsi" w:hAnsiTheme="majorHAnsi" w:cs="Aharoni"/>
                <w:sz w:val="24"/>
                <w:szCs w:val="24"/>
              </w:rPr>
              <w:t>Santa cruz</w:t>
            </w:r>
          </w:p>
          <w:p w14:paraId="6AB6AF23" w14:textId="758F8480" w:rsidR="003D79F0" w:rsidRDefault="003D79F0" w:rsidP="003D79F0">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Vicente </w:t>
            </w:r>
            <w:r w:rsidR="00577EC0">
              <w:rPr>
                <w:rFonts w:asciiTheme="majorHAnsi" w:hAnsiTheme="majorHAnsi" w:cs="Aharoni"/>
                <w:sz w:val="24"/>
                <w:szCs w:val="24"/>
              </w:rPr>
              <w:t>Riva</w:t>
            </w:r>
            <w:r>
              <w:rPr>
                <w:rFonts w:asciiTheme="majorHAnsi" w:hAnsiTheme="majorHAnsi" w:cs="Aharoni"/>
                <w:sz w:val="24"/>
                <w:szCs w:val="24"/>
              </w:rPr>
              <w:t xml:space="preserve"> palacio</w:t>
            </w:r>
          </w:p>
          <w:p w14:paraId="7D69CCE5" w14:textId="17B0FCFD" w:rsidR="003D79F0" w:rsidRDefault="00577EC0" w:rsidP="003D79F0">
            <w:pPr>
              <w:pStyle w:val="Prrafodelista"/>
              <w:ind w:left="0"/>
              <w:jc w:val="center"/>
              <w:rPr>
                <w:rFonts w:asciiTheme="majorHAnsi" w:hAnsiTheme="majorHAnsi" w:cs="Aharoni"/>
                <w:sz w:val="24"/>
                <w:szCs w:val="24"/>
              </w:rPr>
            </w:pPr>
            <w:r>
              <w:rPr>
                <w:rFonts w:asciiTheme="majorHAnsi" w:hAnsiTheme="majorHAnsi" w:cs="Aharoni"/>
                <w:sz w:val="24"/>
                <w:szCs w:val="24"/>
              </w:rPr>
              <w:t>Cuauhtémoc</w:t>
            </w:r>
          </w:p>
          <w:p w14:paraId="46CC26C9" w14:textId="5B943488" w:rsidR="003D79F0" w:rsidRDefault="003D79F0" w:rsidP="003A1006">
            <w:pPr>
              <w:pStyle w:val="Prrafodelista"/>
              <w:ind w:left="0"/>
              <w:jc w:val="center"/>
              <w:rPr>
                <w:rFonts w:asciiTheme="majorHAnsi" w:hAnsiTheme="majorHAnsi" w:cs="Aharoni"/>
                <w:sz w:val="24"/>
                <w:szCs w:val="24"/>
              </w:rPr>
            </w:pPr>
            <w:r>
              <w:rPr>
                <w:rFonts w:asciiTheme="majorHAnsi" w:hAnsiTheme="majorHAnsi" w:cs="Aharoni"/>
                <w:sz w:val="24"/>
                <w:szCs w:val="24"/>
              </w:rPr>
              <w:t>Montegrande</w:t>
            </w:r>
            <w:r w:rsidR="003A1006">
              <w:rPr>
                <w:rFonts w:asciiTheme="majorHAnsi" w:hAnsiTheme="majorHAnsi" w:cs="Aharoni"/>
                <w:sz w:val="24"/>
                <w:szCs w:val="24"/>
              </w:rPr>
              <w:t xml:space="preserve">, </w:t>
            </w:r>
            <w:r>
              <w:rPr>
                <w:rFonts w:asciiTheme="majorHAnsi" w:hAnsiTheme="majorHAnsi" w:cs="Aharoni"/>
                <w:sz w:val="24"/>
                <w:szCs w:val="24"/>
              </w:rPr>
              <w:t>Angao</w:t>
            </w:r>
          </w:p>
          <w:p w14:paraId="49D39818" w14:textId="20F8CF7A" w:rsidR="003D79F0" w:rsidRDefault="003D79F0" w:rsidP="003D79F0">
            <w:pPr>
              <w:pStyle w:val="Prrafodelista"/>
              <w:ind w:left="0"/>
              <w:jc w:val="center"/>
              <w:rPr>
                <w:rFonts w:asciiTheme="majorHAnsi" w:hAnsiTheme="majorHAnsi" w:cs="Aharoni"/>
                <w:sz w:val="24"/>
                <w:szCs w:val="24"/>
              </w:rPr>
            </w:pPr>
            <w:r>
              <w:rPr>
                <w:rFonts w:asciiTheme="majorHAnsi" w:hAnsiTheme="majorHAnsi" w:cs="Aharoni"/>
                <w:sz w:val="24"/>
                <w:szCs w:val="24"/>
              </w:rPr>
              <w:t>San lucas</w:t>
            </w:r>
          </w:p>
        </w:tc>
        <w:tc>
          <w:tcPr>
            <w:tcW w:w="2766" w:type="dxa"/>
          </w:tcPr>
          <w:p w14:paraId="557EBEDD" w14:textId="26C0353B" w:rsidR="003D79F0" w:rsidRDefault="003D79F0" w:rsidP="002B0694">
            <w:pPr>
              <w:pStyle w:val="Prrafodelista"/>
              <w:ind w:left="0"/>
              <w:jc w:val="center"/>
              <w:rPr>
                <w:rFonts w:asciiTheme="majorHAnsi" w:hAnsiTheme="majorHAnsi" w:cs="Aharoni"/>
                <w:sz w:val="24"/>
                <w:szCs w:val="24"/>
              </w:rPr>
            </w:pPr>
            <w:r>
              <w:rPr>
                <w:rFonts w:asciiTheme="majorHAnsi" w:hAnsiTheme="majorHAnsi" w:cs="Aharoni"/>
                <w:sz w:val="24"/>
                <w:szCs w:val="24"/>
              </w:rPr>
              <w:t>Febrero</w:t>
            </w:r>
          </w:p>
        </w:tc>
      </w:tr>
      <w:tr w:rsidR="00257DA6" w14:paraId="28F00310" w14:textId="77777777" w:rsidTr="00F0458E">
        <w:tc>
          <w:tcPr>
            <w:tcW w:w="2795" w:type="dxa"/>
          </w:tcPr>
          <w:p w14:paraId="2927E7FC" w14:textId="3EF5FF80" w:rsidR="00257DA6" w:rsidRDefault="00257DA6" w:rsidP="00257DA6">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Pago de becas para el bienestar </w:t>
            </w:r>
          </w:p>
        </w:tc>
        <w:tc>
          <w:tcPr>
            <w:tcW w:w="2866" w:type="dxa"/>
          </w:tcPr>
          <w:p w14:paraId="7AFB72E1" w14:textId="7E57A62A" w:rsidR="00257DA6" w:rsidRDefault="00257DA6" w:rsidP="00257DA6">
            <w:pPr>
              <w:pStyle w:val="Prrafodelista"/>
              <w:ind w:left="0"/>
              <w:jc w:val="center"/>
              <w:rPr>
                <w:rFonts w:asciiTheme="majorHAnsi" w:hAnsiTheme="majorHAnsi" w:cs="Aharoni"/>
                <w:sz w:val="24"/>
                <w:szCs w:val="24"/>
              </w:rPr>
            </w:pPr>
            <w:r>
              <w:rPr>
                <w:rFonts w:asciiTheme="majorHAnsi" w:hAnsiTheme="majorHAnsi" w:cs="Aharoni"/>
                <w:sz w:val="24"/>
                <w:szCs w:val="24"/>
              </w:rPr>
              <w:t>Todo el municipio</w:t>
            </w:r>
          </w:p>
        </w:tc>
        <w:tc>
          <w:tcPr>
            <w:tcW w:w="2766" w:type="dxa"/>
          </w:tcPr>
          <w:p w14:paraId="1B7314C1" w14:textId="66E8EFBC" w:rsidR="00257DA6" w:rsidRDefault="00257DA6" w:rsidP="00257DA6">
            <w:pPr>
              <w:pStyle w:val="Prrafodelista"/>
              <w:ind w:left="0"/>
              <w:jc w:val="center"/>
              <w:rPr>
                <w:rFonts w:asciiTheme="majorHAnsi" w:hAnsiTheme="majorHAnsi" w:cs="Aharoni"/>
                <w:sz w:val="24"/>
                <w:szCs w:val="24"/>
              </w:rPr>
            </w:pPr>
            <w:r>
              <w:rPr>
                <w:rFonts w:asciiTheme="majorHAnsi" w:hAnsiTheme="majorHAnsi" w:cs="Aharoni"/>
                <w:sz w:val="24"/>
                <w:szCs w:val="24"/>
              </w:rPr>
              <w:t>febrero</w:t>
            </w:r>
          </w:p>
        </w:tc>
      </w:tr>
    </w:tbl>
    <w:p w14:paraId="06168C35" w14:textId="551C8036" w:rsidR="00D03232" w:rsidRDefault="00D03232" w:rsidP="002B0694">
      <w:pPr>
        <w:pStyle w:val="Prrafodelista"/>
        <w:jc w:val="center"/>
        <w:rPr>
          <w:rFonts w:asciiTheme="majorHAnsi" w:hAnsiTheme="majorHAnsi" w:cs="Aharoni"/>
          <w:b/>
          <w:bCs/>
          <w:sz w:val="24"/>
          <w:szCs w:val="24"/>
        </w:rPr>
      </w:pPr>
    </w:p>
    <w:p w14:paraId="416F8BC2" w14:textId="77777777" w:rsidR="003C4345" w:rsidRDefault="003C4345" w:rsidP="002B0694">
      <w:pPr>
        <w:pStyle w:val="Prrafodelista"/>
        <w:jc w:val="center"/>
        <w:rPr>
          <w:rFonts w:asciiTheme="majorHAnsi" w:hAnsiTheme="majorHAnsi" w:cs="Aharoni"/>
          <w:b/>
          <w:bCs/>
          <w:sz w:val="24"/>
          <w:szCs w:val="24"/>
        </w:rPr>
      </w:pPr>
    </w:p>
    <w:p w14:paraId="5A3D8184" w14:textId="302C1FF5" w:rsidR="0098489B" w:rsidRDefault="0098489B" w:rsidP="002B0694">
      <w:pPr>
        <w:pStyle w:val="Prrafodelista"/>
        <w:jc w:val="center"/>
        <w:rPr>
          <w:rFonts w:asciiTheme="majorHAnsi" w:hAnsiTheme="majorHAnsi" w:cs="Aharoni"/>
          <w:b/>
          <w:bCs/>
          <w:sz w:val="24"/>
          <w:szCs w:val="24"/>
        </w:rPr>
      </w:pPr>
    </w:p>
    <w:p w14:paraId="27D2CD67" w14:textId="5D1EA243" w:rsidR="003C4345" w:rsidRDefault="003C4345" w:rsidP="002B0694">
      <w:pPr>
        <w:pStyle w:val="Prrafodelista"/>
        <w:jc w:val="center"/>
        <w:rPr>
          <w:rFonts w:asciiTheme="majorHAnsi" w:hAnsiTheme="majorHAnsi" w:cs="Aharoni"/>
          <w:b/>
          <w:bCs/>
          <w:sz w:val="24"/>
          <w:szCs w:val="24"/>
        </w:rPr>
      </w:pPr>
    </w:p>
    <w:p w14:paraId="63A6D075" w14:textId="6A22EC14" w:rsidR="003C4345" w:rsidRDefault="003C4345" w:rsidP="002B0694">
      <w:pPr>
        <w:pStyle w:val="Prrafodelista"/>
        <w:jc w:val="center"/>
        <w:rPr>
          <w:rFonts w:asciiTheme="majorHAnsi" w:hAnsiTheme="majorHAnsi" w:cs="Aharoni"/>
          <w:b/>
          <w:bCs/>
          <w:sz w:val="24"/>
          <w:szCs w:val="24"/>
        </w:rPr>
      </w:pPr>
    </w:p>
    <w:tbl>
      <w:tblPr>
        <w:tblStyle w:val="Tablaconcuadrcula"/>
        <w:tblW w:w="0" w:type="auto"/>
        <w:tblInd w:w="720" w:type="dxa"/>
        <w:tblLook w:val="04A0" w:firstRow="1" w:lastRow="0" w:firstColumn="1" w:lastColumn="0" w:noHBand="0" w:noVBand="1"/>
      </w:tblPr>
      <w:tblGrid>
        <w:gridCol w:w="2795"/>
        <w:gridCol w:w="14"/>
        <w:gridCol w:w="2809"/>
        <w:gridCol w:w="43"/>
        <w:gridCol w:w="2766"/>
      </w:tblGrid>
      <w:tr w:rsidR="003C4345" w14:paraId="00340F72" w14:textId="77777777" w:rsidTr="00DE7819">
        <w:tc>
          <w:tcPr>
            <w:tcW w:w="2795" w:type="dxa"/>
          </w:tcPr>
          <w:p w14:paraId="73D68EB3" w14:textId="77777777" w:rsidR="003C4345" w:rsidRDefault="003C4345" w:rsidP="00DE7819">
            <w:pPr>
              <w:pStyle w:val="Prrafodelista"/>
              <w:ind w:left="0"/>
              <w:jc w:val="center"/>
              <w:rPr>
                <w:rFonts w:asciiTheme="majorHAnsi" w:hAnsiTheme="majorHAnsi" w:cs="Aharoni"/>
                <w:b/>
                <w:bCs/>
                <w:sz w:val="24"/>
                <w:szCs w:val="24"/>
              </w:rPr>
            </w:pPr>
            <w:r>
              <w:rPr>
                <w:rFonts w:asciiTheme="majorHAnsi" w:hAnsiTheme="majorHAnsi" w:cs="Aharoni"/>
                <w:b/>
                <w:bCs/>
                <w:sz w:val="24"/>
                <w:szCs w:val="24"/>
              </w:rPr>
              <w:t>ACCIÓN</w:t>
            </w:r>
          </w:p>
        </w:tc>
        <w:tc>
          <w:tcPr>
            <w:tcW w:w="2866" w:type="dxa"/>
            <w:gridSpan w:val="3"/>
          </w:tcPr>
          <w:p w14:paraId="092D663C" w14:textId="77777777" w:rsidR="003C4345" w:rsidRDefault="003C4345" w:rsidP="00DE7819">
            <w:pPr>
              <w:pStyle w:val="Prrafodelista"/>
              <w:ind w:left="0"/>
              <w:jc w:val="center"/>
              <w:rPr>
                <w:rFonts w:asciiTheme="majorHAnsi" w:hAnsiTheme="majorHAnsi" w:cs="Aharoni"/>
                <w:b/>
                <w:bCs/>
                <w:sz w:val="24"/>
                <w:szCs w:val="24"/>
              </w:rPr>
            </w:pPr>
            <w:r>
              <w:rPr>
                <w:rFonts w:asciiTheme="majorHAnsi" w:hAnsiTheme="majorHAnsi" w:cs="Aharoni"/>
                <w:b/>
                <w:bCs/>
                <w:sz w:val="24"/>
                <w:szCs w:val="24"/>
              </w:rPr>
              <w:t>LUGAR</w:t>
            </w:r>
          </w:p>
        </w:tc>
        <w:tc>
          <w:tcPr>
            <w:tcW w:w="2766" w:type="dxa"/>
          </w:tcPr>
          <w:p w14:paraId="2DB7D35B" w14:textId="77777777" w:rsidR="003C4345" w:rsidRDefault="003C4345" w:rsidP="00DE7819">
            <w:pPr>
              <w:pStyle w:val="Prrafodelista"/>
              <w:ind w:left="0"/>
              <w:jc w:val="center"/>
              <w:rPr>
                <w:rFonts w:asciiTheme="majorHAnsi" w:hAnsiTheme="majorHAnsi" w:cs="Aharoni"/>
                <w:b/>
                <w:bCs/>
                <w:sz w:val="24"/>
                <w:szCs w:val="24"/>
              </w:rPr>
            </w:pPr>
            <w:r>
              <w:rPr>
                <w:rFonts w:asciiTheme="majorHAnsi" w:hAnsiTheme="majorHAnsi" w:cs="Aharoni"/>
                <w:b/>
                <w:bCs/>
                <w:sz w:val="24"/>
                <w:szCs w:val="24"/>
              </w:rPr>
              <w:t>FECHA</w:t>
            </w:r>
          </w:p>
        </w:tc>
      </w:tr>
      <w:tr w:rsidR="003C4345" w14:paraId="2D6DEFED" w14:textId="77777777" w:rsidTr="003C4345">
        <w:tc>
          <w:tcPr>
            <w:tcW w:w="2809" w:type="dxa"/>
            <w:gridSpan w:val="2"/>
          </w:tcPr>
          <w:p w14:paraId="04DD2EDC" w14:textId="1A1F0DA4" w:rsidR="003C4345" w:rsidRDefault="003C4345" w:rsidP="003C4345">
            <w:pPr>
              <w:pStyle w:val="Prrafodelista"/>
              <w:ind w:left="0"/>
              <w:jc w:val="center"/>
              <w:rPr>
                <w:rFonts w:asciiTheme="majorHAnsi" w:hAnsiTheme="majorHAnsi" w:cs="Aharoni"/>
                <w:b/>
                <w:bCs/>
                <w:sz w:val="24"/>
                <w:szCs w:val="24"/>
              </w:rPr>
            </w:pPr>
            <w:r>
              <w:rPr>
                <w:rFonts w:asciiTheme="majorHAnsi" w:hAnsiTheme="majorHAnsi" w:cs="Aharoni"/>
                <w:sz w:val="24"/>
                <w:szCs w:val="24"/>
              </w:rPr>
              <w:t xml:space="preserve">Talleres de elaboración de productos </w:t>
            </w:r>
            <w:r w:rsidR="00B340D1">
              <w:rPr>
                <w:rFonts w:asciiTheme="majorHAnsi" w:hAnsiTheme="majorHAnsi" w:cs="Aharoni"/>
                <w:sz w:val="24"/>
                <w:szCs w:val="24"/>
              </w:rPr>
              <w:t>lácteos</w:t>
            </w:r>
            <w:r>
              <w:rPr>
                <w:rFonts w:asciiTheme="majorHAnsi" w:hAnsiTheme="majorHAnsi" w:cs="Aharoni"/>
                <w:sz w:val="24"/>
                <w:szCs w:val="24"/>
              </w:rPr>
              <w:t xml:space="preserve"> </w:t>
            </w:r>
          </w:p>
        </w:tc>
        <w:tc>
          <w:tcPr>
            <w:tcW w:w="2809" w:type="dxa"/>
          </w:tcPr>
          <w:p w14:paraId="47CFC2D1" w14:textId="77777777" w:rsidR="003C4345" w:rsidRDefault="003C4345" w:rsidP="003C4345">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Varias </w:t>
            </w:r>
          </w:p>
          <w:p w14:paraId="345B5676" w14:textId="0871B5F4" w:rsidR="003C4345" w:rsidRDefault="003C4345" w:rsidP="003C4345">
            <w:pPr>
              <w:pStyle w:val="Prrafodelista"/>
              <w:ind w:left="0"/>
              <w:jc w:val="center"/>
              <w:rPr>
                <w:rFonts w:asciiTheme="majorHAnsi" w:hAnsiTheme="majorHAnsi" w:cs="Aharoni"/>
                <w:b/>
                <w:bCs/>
                <w:sz w:val="24"/>
                <w:szCs w:val="24"/>
              </w:rPr>
            </w:pPr>
            <w:r>
              <w:rPr>
                <w:rFonts w:asciiTheme="majorHAnsi" w:hAnsiTheme="majorHAnsi" w:cs="Aharoni"/>
                <w:sz w:val="24"/>
                <w:szCs w:val="24"/>
              </w:rPr>
              <w:t xml:space="preserve">Localidades </w:t>
            </w:r>
          </w:p>
        </w:tc>
        <w:tc>
          <w:tcPr>
            <w:tcW w:w="2809" w:type="dxa"/>
            <w:gridSpan w:val="2"/>
          </w:tcPr>
          <w:p w14:paraId="2F10AA9C" w14:textId="0D5E05F2" w:rsidR="003C4345" w:rsidRDefault="003C4345" w:rsidP="003C4345">
            <w:pPr>
              <w:pStyle w:val="Prrafodelista"/>
              <w:ind w:left="0"/>
              <w:jc w:val="center"/>
              <w:rPr>
                <w:rFonts w:asciiTheme="majorHAnsi" w:hAnsiTheme="majorHAnsi" w:cs="Aharoni"/>
                <w:b/>
                <w:bCs/>
                <w:sz w:val="24"/>
                <w:szCs w:val="24"/>
              </w:rPr>
            </w:pPr>
            <w:r>
              <w:rPr>
                <w:rFonts w:asciiTheme="majorHAnsi" w:hAnsiTheme="majorHAnsi" w:cs="Aharoni"/>
                <w:sz w:val="24"/>
                <w:szCs w:val="24"/>
              </w:rPr>
              <w:t>Marzo</w:t>
            </w:r>
          </w:p>
        </w:tc>
      </w:tr>
      <w:tr w:rsidR="00546E3D" w14:paraId="65FBB247" w14:textId="77777777" w:rsidTr="003C4345">
        <w:tc>
          <w:tcPr>
            <w:tcW w:w="2809" w:type="dxa"/>
            <w:gridSpan w:val="2"/>
          </w:tcPr>
          <w:p w14:paraId="24B743B7" w14:textId="77777777" w:rsidR="00546E3D" w:rsidRDefault="00546E3D" w:rsidP="003C4345">
            <w:pPr>
              <w:pStyle w:val="Prrafodelista"/>
              <w:ind w:left="0"/>
              <w:jc w:val="center"/>
              <w:rPr>
                <w:rFonts w:asciiTheme="majorHAnsi" w:hAnsiTheme="majorHAnsi" w:cs="Aharoni"/>
                <w:sz w:val="24"/>
                <w:szCs w:val="24"/>
              </w:rPr>
            </w:pPr>
          </w:p>
          <w:p w14:paraId="0DEDA98E" w14:textId="6F63992C" w:rsidR="00820D0D" w:rsidRDefault="00820D0D" w:rsidP="003C4345">
            <w:pPr>
              <w:pStyle w:val="Prrafodelista"/>
              <w:ind w:left="0"/>
              <w:jc w:val="center"/>
              <w:rPr>
                <w:rFonts w:asciiTheme="majorHAnsi" w:hAnsiTheme="majorHAnsi" w:cs="Aharoni"/>
                <w:sz w:val="24"/>
                <w:szCs w:val="24"/>
              </w:rPr>
            </w:pPr>
            <w:r>
              <w:rPr>
                <w:rFonts w:asciiTheme="majorHAnsi" w:hAnsiTheme="majorHAnsi" w:cs="Aharoni"/>
                <w:sz w:val="24"/>
                <w:szCs w:val="24"/>
              </w:rPr>
              <w:t>Comisión</w:t>
            </w:r>
            <w:r w:rsidR="00A92722">
              <w:rPr>
                <w:rFonts w:asciiTheme="majorHAnsi" w:hAnsiTheme="majorHAnsi" w:cs="Aharoni"/>
                <w:sz w:val="24"/>
                <w:szCs w:val="24"/>
              </w:rPr>
              <w:t xml:space="preserve"> para gestionar </w:t>
            </w:r>
            <w:r w:rsidR="000A766D">
              <w:rPr>
                <w:rFonts w:asciiTheme="majorHAnsi" w:hAnsiTheme="majorHAnsi" w:cs="Aharoni"/>
                <w:sz w:val="24"/>
                <w:szCs w:val="24"/>
              </w:rPr>
              <w:t xml:space="preserve">apoyos </w:t>
            </w:r>
            <w:r w:rsidR="007C6911">
              <w:rPr>
                <w:rFonts w:asciiTheme="majorHAnsi" w:hAnsiTheme="majorHAnsi" w:cs="Aharoni"/>
                <w:sz w:val="24"/>
                <w:szCs w:val="24"/>
              </w:rPr>
              <w:t>para cocinas y baños</w:t>
            </w:r>
          </w:p>
        </w:tc>
        <w:tc>
          <w:tcPr>
            <w:tcW w:w="2809" w:type="dxa"/>
          </w:tcPr>
          <w:p w14:paraId="718E6A8D" w14:textId="00967A2A" w:rsidR="00546E3D" w:rsidRDefault="00546E3D" w:rsidP="003C4345">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Dependencias </w:t>
            </w:r>
            <w:r w:rsidR="00596EDA">
              <w:rPr>
                <w:rFonts w:asciiTheme="majorHAnsi" w:hAnsiTheme="majorHAnsi" w:cs="Aharoni"/>
                <w:sz w:val="24"/>
                <w:szCs w:val="24"/>
              </w:rPr>
              <w:t>gubernamentales y federales</w:t>
            </w:r>
          </w:p>
        </w:tc>
        <w:tc>
          <w:tcPr>
            <w:tcW w:w="2809" w:type="dxa"/>
            <w:gridSpan w:val="2"/>
          </w:tcPr>
          <w:p w14:paraId="7F9A8560" w14:textId="13C788EC" w:rsidR="00546E3D" w:rsidRDefault="00546E3D" w:rsidP="003C4345">
            <w:pPr>
              <w:pStyle w:val="Prrafodelista"/>
              <w:ind w:left="0"/>
              <w:jc w:val="center"/>
              <w:rPr>
                <w:rFonts w:asciiTheme="majorHAnsi" w:hAnsiTheme="majorHAnsi" w:cs="Aharoni"/>
                <w:sz w:val="24"/>
                <w:szCs w:val="24"/>
              </w:rPr>
            </w:pPr>
            <w:r>
              <w:rPr>
                <w:rFonts w:asciiTheme="majorHAnsi" w:hAnsiTheme="majorHAnsi" w:cs="Aharoni"/>
                <w:sz w:val="24"/>
                <w:szCs w:val="24"/>
              </w:rPr>
              <w:t>Marzo</w:t>
            </w:r>
          </w:p>
        </w:tc>
      </w:tr>
      <w:tr w:rsidR="003C4345" w14:paraId="380DB487" w14:textId="77777777" w:rsidTr="003C4345">
        <w:tc>
          <w:tcPr>
            <w:tcW w:w="2809" w:type="dxa"/>
            <w:gridSpan w:val="2"/>
          </w:tcPr>
          <w:p w14:paraId="6D9A14FC" w14:textId="28C55DA3" w:rsidR="003C4345" w:rsidRDefault="003C4345" w:rsidP="003C4345">
            <w:pPr>
              <w:pStyle w:val="Prrafodelista"/>
              <w:ind w:left="0"/>
              <w:jc w:val="center"/>
              <w:rPr>
                <w:rFonts w:asciiTheme="majorHAnsi" w:hAnsiTheme="majorHAnsi" w:cs="Aharoni"/>
                <w:b/>
                <w:bCs/>
                <w:sz w:val="24"/>
                <w:szCs w:val="24"/>
              </w:rPr>
            </w:pPr>
            <w:r>
              <w:rPr>
                <w:rFonts w:asciiTheme="majorHAnsi" w:hAnsiTheme="majorHAnsi" w:cs="Aharoni"/>
                <w:sz w:val="24"/>
                <w:szCs w:val="24"/>
              </w:rPr>
              <w:t xml:space="preserve">Talleres de elaboración de productos </w:t>
            </w:r>
            <w:r w:rsidR="00B340D1">
              <w:rPr>
                <w:rFonts w:asciiTheme="majorHAnsi" w:hAnsiTheme="majorHAnsi" w:cs="Aharoni"/>
                <w:sz w:val="24"/>
                <w:szCs w:val="24"/>
              </w:rPr>
              <w:t>lácteos</w:t>
            </w:r>
            <w:r>
              <w:rPr>
                <w:rFonts w:asciiTheme="majorHAnsi" w:hAnsiTheme="majorHAnsi" w:cs="Aharoni"/>
                <w:sz w:val="24"/>
                <w:szCs w:val="24"/>
              </w:rPr>
              <w:t xml:space="preserve"> </w:t>
            </w:r>
          </w:p>
        </w:tc>
        <w:tc>
          <w:tcPr>
            <w:tcW w:w="2809" w:type="dxa"/>
          </w:tcPr>
          <w:p w14:paraId="62D64439" w14:textId="77777777" w:rsidR="003C4345" w:rsidRDefault="003C4345" w:rsidP="003C4345">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Varias </w:t>
            </w:r>
          </w:p>
          <w:p w14:paraId="4B240919" w14:textId="5104376A" w:rsidR="003C4345" w:rsidRDefault="003C4345" w:rsidP="003C4345">
            <w:pPr>
              <w:pStyle w:val="Prrafodelista"/>
              <w:ind w:left="0"/>
              <w:jc w:val="center"/>
              <w:rPr>
                <w:rFonts w:asciiTheme="majorHAnsi" w:hAnsiTheme="majorHAnsi" w:cs="Aharoni"/>
                <w:b/>
                <w:bCs/>
                <w:sz w:val="24"/>
                <w:szCs w:val="24"/>
              </w:rPr>
            </w:pPr>
            <w:r>
              <w:rPr>
                <w:rFonts w:asciiTheme="majorHAnsi" w:hAnsiTheme="majorHAnsi" w:cs="Aharoni"/>
                <w:sz w:val="24"/>
                <w:szCs w:val="24"/>
              </w:rPr>
              <w:t xml:space="preserve">Localidades </w:t>
            </w:r>
          </w:p>
        </w:tc>
        <w:tc>
          <w:tcPr>
            <w:tcW w:w="2809" w:type="dxa"/>
            <w:gridSpan w:val="2"/>
          </w:tcPr>
          <w:p w14:paraId="407DE02B" w14:textId="29CECF40" w:rsidR="003C4345" w:rsidRDefault="003C4345" w:rsidP="003C4345">
            <w:pPr>
              <w:pStyle w:val="Prrafodelista"/>
              <w:ind w:left="0"/>
              <w:jc w:val="center"/>
              <w:rPr>
                <w:rFonts w:asciiTheme="majorHAnsi" w:hAnsiTheme="majorHAnsi" w:cs="Aharoni"/>
                <w:b/>
                <w:bCs/>
                <w:sz w:val="24"/>
                <w:szCs w:val="24"/>
              </w:rPr>
            </w:pPr>
            <w:r>
              <w:rPr>
                <w:rFonts w:asciiTheme="majorHAnsi" w:hAnsiTheme="majorHAnsi" w:cs="Aharoni"/>
                <w:sz w:val="24"/>
                <w:szCs w:val="24"/>
              </w:rPr>
              <w:t>Abril</w:t>
            </w:r>
          </w:p>
        </w:tc>
      </w:tr>
      <w:tr w:rsidR="00FE74AD" w14:paraId="1439AA4D" w14:textId="77777777" w:rsidTr="003C4345">
        <w:tc>
          <w:tcPr>
            <w:tcW w:w="2809" w:type="dxa"/>
            <w:gridSpan w:val="2"/>
          </w:tcPr>
          <w:p w14:paraId="12199FFC" w14:textId="14BF7A08" w:rsidR="00FE74AD" w:rsidRDefault="00FE74AD" w:rsidP="00FE74AD">
            <w:pPr>
              <w:pStyle w:val="Prrafodelista"/>
              <w:ind w:left="0"/>
              <w:jc w:val="center"/>
              <w:rPr>
                <w:rFonts w:asciiTheme="majorHAnsi" w:hAnsiTheme="majorHAnsi" w:cs="Aharoni"/>
                <w:sz w:val="24"/>
                <w:szCs w:val="24"/>
              </w:rPr>
            </w:pPr>
            <w:r>
              <w:rPr>
                <w:rFonts w:asciiTheme="majorHAnsi" w:hAnsiTheme="majorHAnsi" w:cs="Aharoni"/>
                <w:sz w:val="24"/>
                <w:szCs w:val="24"/>
              </w:rPr>
              <w:t>Pagos de pensiones a adultos mayores y personas con discapacidad</w:t>
            </w:r>
          </w:p>
        </w:tc>
        <w:tc>
          <w:tcPr>
            <w:tcW w:w="2809" w:type="dxa"/>
          </w:tcPr>
          <w:p w14:paraId="10B94FC3" w14:textId="77777777" w:rsidR="00FE74AD" w:rsidRDefault="00FE74AD" w:rsidP="00FE74AD">
            <w:pPr>
              <w:pStyle w:val="Prrafodelista"/>
              <w:ind w:left="0"/>
              <w:jc w:val="center"/>
              <w:rPr>
                <w:rFonts w:asciiTheme="majorHAnsi" w:hAnsiTheme="majorHAnsi" w:cs="Aharoni"/>
                <w:sz w:val="24"/>
                <w:szCs w:val="24"/>
              </w:rPr>
            </w:pPr>
            <w:r>
              <w:rPr>
                <w:rFonts w:asciiTheme="majorHAnsi" w:hAnsiTheme="majorHAnsi" w:cs="Aharoni"/>
                <w:sz w:val="24"/>
                <w:szCs w:val="24"/>
              </w:rPr>
              <w:t>Santa cruz</w:t>
            </w:r>
          </w:p>
          <w:p w14:paraId="3035B0ED" w14:textId="254CCF03" w:rsidR="00FE74AD" w:rsidRDefault="00FE74AD" w:rsidP="00FE74AD">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Vicente </w:t>
            </w:r>
            <w:r w:rsidR="00577EC0">
              <w:rPr>
                <w:rFonts w:asciiTheme="majorHAnsi" w:hAnsiTheme="majorHAnsi" w:cs="Aharoni"/>
                <w:sz w:val="24"/>
                <w:szCs w:val="24"/>
              </w:rPr>
              <w:t>Riva</w:t>
            </w:r>
            <w:r>
              <w:rPr>
                <w:rFonts w:asciiTheme="majorHAnsi" w:hAnsiTheme="majorHAnsi" w:cs="Aharoni"/>
                <w:sz w:val="24"/>
                <w:szCs w:val="24"/>
              </w:rPr>
              <w:t xml:space="preserve"> palacio</w:t>
            </w:r>
          </w:p>
          <w:p w14:paraId="16D139B5" w14:textId="58946953" w:rsidR="00FE74AD" w:rsidRDefault="00B340D1" w:rsidP="00FE74AD">
            <w:pPr>
              <w:pStyle w:val="Prrafodelista"/>
              <w:ind w:left="0"/>
              <w:jc w:val="center"/>
              <w:rPr>
                <w:rFonts w:asciiTheme="majorHAnsi" w:hAnsiTheme="majorHAnsi" w:cs="Aharoni"/>
                <w:sz w:val="24"/>
                <w:szCs w:val="24"/>
              </w:rPr>
            </w:pPr>
            <w:r>
              <w:rPr>
                <w:rFonts w:asciiTheme="majorHAnsi" w:hAnsiTheme="majorHAnsi" w:cs="Aharoni"/>
                <w:sz w:val="24"/>
                <w:szCs w:val="24"/>
              </w:rPr>
              <w:t>Cuauhtémoc</w:t>
            </w:r>
          </w:p>
          <w:p w14:paraId="739FA4C6" w14:textId="77777777" w:rsidR="00FE74AD" w:rsidRDefault="00FE74AD" w:rsidP="00FE74AD">
            <w:pPr>
              <w:pStyle w:val="Prrafodelista"/>
              <w:ind w:left="0"/>
              <w:jc w:val="center"/>
              <w:rPr>
                <w:rFonts w:asciiTheme="majorHAnsi" w:hAnsiTheme="majorHAnsi" w:cs="Aharoni"/>
                <w:sz w:val="24"/>
                <w:szCs w:val="24"/>
              </w:rPr>
            </w:pPr>
            <w:r>
              <w:rPr>
                <w:rFonts w:asciiTheme="majorHAnsi" w:hAnsiTheme="majorHAnsi" w:cs="Aharoni"/>
                <w:sz w:val="24"/>
                <w:szCs w:val="24"/>
              </w:rPr>
              <w:t>Montegrande, Angao</w:t>
            </w:r>
          </w:p>
          <w:p w14:paraId="7C1B3F1D" w14:textId="4E813FD5" w:rsidR="00FE74AD" w:rsidRDefault="00FE74AD" w:rsidP="00FE74AD">
            <w:pPr>
              <w:pStyle w:val="Prrafodelista"/>
              <w:ind w:left="0"/>
              <w:jc w:val="center"/>
              <w:rPr>
                <w:rFonts w:asciiTheme="majorHAnsi" w:hAnsiTheme="majorHAnsi" w:cs="Aharoni"/>
                <w:sz w:val="24"/>
                <w:szCs w:val="24"/>
              </w:rPr>
            </w:pPr>
            <w:r>
              <w:rPr>
                <w:rFonts w:asciiTheme="majorHAnsi" w:hAnsiTheme="majorHAnsi" w:cs="Aharoni"/>
                <w:sz w:val="24"/>
                <w:szCs w:val="24"/>
              </w:rPr>
              <w:t>San lucas</w:t>
            </w:r>
          </w:p>
        </w:tc>
        <w:tc>
          <w:tcPr>
            <w:tcW w:w="2809" w:type="dxa"/>
            <w:gridSpan w:val="2"/>
          </w:tcPr>
          <w:p w14:paraId="3C51410F" w14:textId="5CC24035" w:rsidR="00FE74AD" w:rsidRDefault="00A06307" w:rsidP="00FE74AD">
            <w:pPr>
              <w:pStyle w:val="Prrafodelista"/>
              <w:ind w:left="0"/>
              <w:jc w:val="center"/>
              <w:rPr>
                <w:rFonts w:asciiTheme="majorHAnsi" w:hAnsiTheme="majorHAnsi" w:cs="Aharoni"/>
                <w:sz w:val="24"/>
                <w:szCs w:val="24"/>
              </w:rPr>
            </w:pPr>
            <w:r>
              <w:rPr>
                <w:rFonts w:asciiTheme="majorHAnsi" w:hAnsiTheme="majorHAnsi" w:cs="Aharoni"/>
                <w:sz w:val="24"/>
                <w:szCs w:val="24"/>
              </w:rPr>
              <w:t>Abril</w:t>
            </w:r>
          </w:p>
        </w:tc>
      </w:tr>
      <w:tr w:rsidR="00FE74AD" w14:paraId="71CD8EC3" w14:textId="77777777" w:rsidTr="003C4345">
        <w:tc>
          <w:tcPr>
            <w:tcW w:w="2809" w:type="dxa"/>
            <w:gridSpan w:val="2"/>
          </w:tcPr>
          <w:p w14:paraId="1AEE5DFB" w14:textId="13B7C571" w:rsidR="00FE74AD" w:rsidRDefault="00FE74AD" w:rsidP="00FE74AD">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Pago de becas para el bienestar </w:t>
            </w:r>
          </w:p>
        </w:tc>
        <w:tc>
          <w:tcPr>
            <w:tcW w:w="2809" w:type="dxa"/>
          </w:tcPr>
          <w:p w14:paraId="45983023" w14:textId="0C1E4A75" w:rsidR="00FE74AD" w:rsidRDefault="00FE74AD" w:rsidP="00FE74AD">
            <w:pPr>
              <w:pStyle w:val="Prrafodelista"/>
              <w:ind w:left="0"/>
              <w:jc w:val="center"/>
              <w:rPr>
                <w:rFonts w:asciiTheme="majorHAnsi" w:hAnsiTheme="majorHAnsi" w:cs="Aharoni"/>
                <w:sz w:val="24"/>
                <w:szCs w:val="24"/>
              </w:rPr>
            </w:pPr>
            <w:r>
              <w:rPr>
                <w:rFonts w:asciiTheme="majorHAnsi" w:hAnsiTheme="majorHAnsi" w:cs="Aharoni"/>
                <w:sz w:val="24"/>
                <w:szCs w:val="24"/>
              </w:rPr>
              <w:t>Todo el municipio</w:t>
            </w:r>
          </w:p>
        </w:tc>
        <w:tc>
          <w:tcPr>
            <w:tcW w:w="2809" w:type="dxa"/>
            <w:gridSpan w:val="2"/>
          </w:tcPr>
          <w:p w14:paraId="7A7B9344" w14:textId="3DF378E0" w:rsidR="00FE74AD" w:rsidRDefault="00A06307" w:rsidP="00FE74AD">
            <w:pPr>
              <w:pStyle w:val="Prrafodelista"/>
              <w:ind w:left="0"/>
              <w:jc w:val="center"/>
              <w:rPr>
                <w:rFonts w:asciiTheme="majorHAnsi" w:hAnsiTheme="majorHAnsi" w:cs="Aharoni"/>
                <w:sz w:val="24"/>
                <w:szCs w:val="24"/>
              </w:rPr>
            </w:pPr>
            <w:r>
              <w:rPr>
                <w:rFonts w:asciiTheme="majorHAnsi" w:hAnsiTheme="majorHAnsi" w:cs="Aharoni"/>
                <w:sz w:val="24"/>
                <w:szCs w:val="24"/>
              </w:rPr>
              <w:t>Abril</w:t>
            </w:r>
          </w:p>
        </w:tc>
      </w:tr>
      <w:tr w:rsidR="0058542C" w14:paraId="66380982" w14:textId="77777777" w:rsidTr="003C4345">
        <w:tc>
          <w:tcPr>
            <w:tcW w:w="2809" w:type="dxa"/>
            <w:gridSpan w:val="2"/>
          </w:tcPr>
          <w:p w14:paraId="3480C406" w14:textId="14289B28" w:rsidR="0058542C" w:rsidRDefault="0058542C" w:rsidP="0058542C">
            <w:pPr>
              <w:pStyle w:val="Prrafodelista"/>
              <w:ind w:left="0"/>
              <w:jc w:val="center"/>
              <w:rPr>
                <w:rFonts w:asciiTheme="majorHAnsi" w:hAnsiTheme="majorHAnsi" w:cs="Aharoni"/>
                <w:sz w:val="24"/>
                <w:szCs w:val="24"/>
              </w:rPr>
            </w:pPr>
            <w:r>
              <w:rPr>
                <w:rFonts w:asciiTheme="majorHAnsi" w:hAnsiTheme="majorHAnsi" w:cs="Aharoni"/>
                <w:sz w:val="24"/>
                <w:szCs w:val="24"/>
              </w:rPr>
              <w:t>Comisión para gestionar ampliación del padrón del programa abasto social de leche</w:t>
            </w:r>
          </w:p>
        </w:tc>
        <w:tc>
          <w:tcPr>
            <w:tcW w:w="2809" w:type="dxa"/>
          </w:tcPr>
          <w:p w14:paraId="4AECDFDD" w14:textId="7C76E322" w:rsidR="0058542C" w:rsidRDefault="0058542C" w:rsidP="0058542C">
            <w:pPr>
              <w:pStyle w:val="Prrafodelista"/>
              <w:ind w:left="0"/>
              <w:jc w:val="center"/>
              <w:rPr>
                <w:rFonts w:asciiTheme="majorHAnsi" w:hAnsiTheme="majorHAnsi" w:cs="Aharoni"/>
                <w:sz w:val="24"/>
                <w:szCs w:val="24"/>
              </w:rPr>
            </w:pPr>
            <w:r>
              <w:rPr>
                <w:rFonts w:asciiTheme="majorHAnsi" w:hAnsiTheme="majorHAnsi" w:cs="Aharoni"/>
                <w:sz w:val="24"/>
                <w:szCs w:val="24"/>
              </w:rPr>
              <w:t>Dependencias gubernamentales y federales</w:t>
            </w:r>
          </w:p>
        </w:tc>
        <w:tc>
          <w:tcPr>
            <w:tcW w:w="2809" w:type="dxa"/>
            <w:gridSpan w:val="2"/>
          </w:tcPr>
          <w:p w14:paraId="7C550F47" w14:textId="13E08765" w:rsidR="0058542C" w:rsidRDefault="0058542C" w:rsidP="0058542C">
            <w:pPr>
              <w:pStyle w:val="Prrafodelista"/>
              <w:ind w:left="0"/>
              <w:jc w:val="center"/>
              <w:rPr>
                <w:rFonts w:asciiTheme="majorHAnsi" w:hAnsiTheme="majorHAnsi" w:cs="Aharoni"/>
                <w:sz w:val="24"/>
                <w:szCs w:val="24"/>
              </w:rPr>
            </w:pPr>
            <w:r>
              <w:rPr>
                <w:rFonts w:asciiTheme="majorHAnsi" w:hAnsiTheme="majorHAnsi" w:cs="Aharoni"/>
                <w:sz w:val="24"/>
                <w:szCs w:val="24"/>
              </w:rPr>
              <w:t>Mayo</w:t>
            </w:r>
          </w:p>
        </w:tc>
      </w:tr>
      <w:tr w:rsidR="0058542C" w14:paraId="06702C92" w14:textId="77777777" w:rsidTr="003C4345">
        <w:tc>
          <w:tcPr>
            <w:tcW w:w="2809" w:type="dxa"/>
            <w:gridSpan w:val="2"/>
          </w:tcPr>
          <w:p w14:paraId="2DE98B0C" w14:textId="598CC07E" w:rsidR="0058542C" w:rsidRDefault="0058542C" w:rsidP="0058542C">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Talleres de elaboración de productos </w:t>
            </w:r>
            <w:r w:rsidR="00B340D1">
              <w:rPr>
                <w:rFonts w:asciiTheme="majorHAnsi" w:hAnsiTheme="majorHAnsi" w:cs="Aharoni"/>
                <w:sz w:val="24"/>
                <w:szCs w:val="24"/>
              </w:rPr>
              <w:t>lácteos</w:t>
            </w:r>
            <w:r>
              <w:rPr>
                <w:rFonts w:asciiTheme="majorHAnsi" w:hAnsiTheme="majorHAnsi" w:cs="Aharoni"/>
                <w:sz w:val="24"/>
                <w:szCs w:val="24"/>
              </w:rPr>
              <w:t xml:space="preserve"> </w:t>
            </w:r>
          </w:p>
        </w:tc>
        <w:tc>
          <w:tcPr>
            <w:tcW w:w="2809" w:type="dxa"/>
          </w:tcPr>
          <w:p w14:paraId="663E6BE6" w14:textId="77777777" w:rsidR="0058542C" w:rsidRDefault="0058542C" w:rsidP="0058542C">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Varias </w:t>
            </w:r>
          </w:p>
          <w:p w14:paraId="738822CC" w14:textId="03BE569C" w:rsidR="0058542C" w:rsidRDefault="0058542C" w:rsidP="0058542C">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Localidades </w:t>
            </w:r>
          </w:p>
        </w:tc>
        <w:tc>
          <w:tcPr>
            <w:tcW w:w="2809" w:type="dxa"/>
            <w:gridSpan w:val="2"/>
          </w:tcPr>
          <w:p w14:paraId="48ABEB56" w14:textId="58C79E8B" w:rsidR="0058542C" w:rsidRDefault="006A3808" w:rsidP="0058542C">
            <w:pPr>
              <w:pStyle w:val="Prrafodelista"/>
              <w:ind w:left="0"/>
              <w:jc w:val="center"/>
              <w:rPr>
                <w:rFonts w:asciiTheme="majorHAnsi" w:hAnsiTheme="majorHAnsi" w:cs="Aharoni"/>
                <w:sz w:val="24"/>
                <w:szCs w:val="24"/>
              </w:rPr>
            </w:pPr>
            <w:r>
              <w:rPr>
                <w:noProof/>
                <w:lang w:eastAsia="es-MX"/>
              </w:rPr>
              <w:drawing>
                <wp:anchor distT="0" distB="0" distL="114300" distR="114300" simplePos="0" relativeHeight="251662336" behindDoc="1" locked="0" layoutInCell="1" allowOverlap="1" wp14:anchorId="42CEAA3B" wp14:editId="169E7B30">
                  <wp:simplePos x="0" y="0"/>
                  <wp:positionH relativeFrom="column">
                    <wp:posOffset>-4565386</wp:posOffset>
                  </wp:positionH>
                  <wp:positionV relativeFrom="paragraph">
                    <wp:posOffset>-3370017</wp:posOffset>
                  </wp:positionV>
                  <wp:extent cx="6739512" cy="6364207"/>
                  <wp:effectExtent l="0" t="0" r="0" b="0"/>
                  <wp:wrapNone/>
                  <wp:docPr id="17" name="Imagen 1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 Ayuntamiento 1518\Pictures\rene curp062.jpg"/>
                          <pic:cNvPicPr>
                            <a:picLocks noChangeAspect="1" noChangeArrowheads="1"/>
                          </pic:cNvPicPr>
                        </pic:nvPicPr>
                        <pic:blipFill>
                          <a:blip r:embed="rId8">
                            <a:lum bright="10000" contrast="-10000"/>
                          </a:blip>
                          <a:srcRect l="10563" t="17717" r="8569" b="25652"/>
                          <a:stretch>
                            <a:fillRect/>
                          </a:stretch>
                        </pic:blipFill>
                        <pic:spPr bwMode="auto">
                          <a:xfrm>
                            <a:off x="0" y="0"/>
                            <a:ext cx="6739512" cy="6364207"/>
                          </a:xfrm>
                          <a:prstGeom prst="rect">
                            <a:avLst/>
                          </a:prstGeom>
                          <a:noFill/>
                          <a:ln w="9525">
                            <a:noFill/>
                            <a:miter lim="800000"/>
                            <a:headEnd/>
                            <a:tailEnd/>
                          </a:ln>
                        </pic:spPr>
                      </pic:pic>
                    </a:graphicData>
                  </a:graphic>
                  <wp14:sizeRelH relativeFrom="margin">
                    <wp14:pctWidth>0</wp14:pctWidth>
                  </wp14:sizeRelH>
                </wp:anchor>
              </w:drawing>
            </w:r>
            <w:r w:rsidR="0058542C">
              <w:rPr>
                <w:rFonts w:asciiTheme="majorHAnsi" w:hAnsiTheme="majorHAnsi" w:cs="Aharoni"/>
                <w:sz w:val="24"/>
                <w:szCs w:val="24"/>
              </w:rPr>
              <w:t>Mayo</w:t>
            </w:r>
          </w:p>
        </w:tc>
      </w:tr>
      <w:tr w:rsidR="0058542C" w14:paraId="3F3F9B26" w14:textId="77777777" w:rsidTr="003C4345">
        <w:tc>
          <w:tcPr>
            <w:tcW w:w="2809" w:type="dxa"/>
            <w:gridSpan w:val="2"/>
          </w:tcPr>
          <w:p w14:paraId="00D36FE5" w14:textId="634E5774" w:rsidR="0058542C" w:rsidRDefault="0058542C" w:rsidP="0058542C">
            <w:pPr>
              <w:pStyle w:val="Prrafodelista"/>
              <w:ind w:left="0"/>
              <w:jc w:val="center"/>
              <w:rPr>
                <w:rFonts w:asciiTheme="majorHAnsi" w:hAnsiTheme="majorHAnsi" w:cs="Aharoni"/>
                <w:b/>
                <w:bCs/>
                <w:sz w:val="24"/>
                <w:szCs w:val="24"/>
              </w:rPr>
            </w:pPr>
            <w:r>
              <w:rPr>
                <w:rFonts w:asciiTheme="majorHAnsi" w:hAnsiTheme="majorHAnsi" w:cs="Aharoni"/>
                <w:sz w:val="24"/>
                <w:szCs w:val="24"/>
              </w:rPr>
              <w:t xml:space="preserve">Talleres de elaboración de suplementos, abonos orgánicos y compostas </w:t>
            </w:r>
          </w:p>
        </w:tc>
        <w:tc>
          <w:tcPr>
            <w:tcW w:w="2809" w:type="dxa"/>
          </w:tcPr>
          <w:p w14:paraId="4F7DF806" w14:textId="77777777" w:rsidR="0058542C" w:rsidRDefault="0058542C" w:rsidP="0058542C">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Varias </w:t>
            </w:r>
          </w:p>
          <w:p w14:paraId="4A78574B" w14:textId="2EA0D3D3" w:rsidR="0058542C" w:rsidRDefault="0058542C" w:rsidP="0058542C">
            <w:pPr>
              <w:pStyle w:val="Prrafodelista"/>
              <w:ind w:left="0"/>
              <w:jc w:val="center"/>
              <w:rPr>
                <w:rFonts w:asciiTheme="majorHAnsi" w:hAnsiTheme="majorHAnsi" w:cs="Aharoni"/>
                <w:b/>
                <w:bCs/>
                <w:sz w:val="24"/>
                <w:szCs w:val="24"/>
              </w:rPr>
            </w:pPr>
            <w:r>
              <w:rPr>
                <w:rFonts w:asciiTheme="majorHAnsi" w:hAnsiTheme="majorHAnsi" w:cs="Aharoni"/>
                <w:sz w:val="24"/>
                <w:szCs w:val="24"/>
              </w:rPr>
              <w:t>Localidades</w:t>
            </w:r>
          </w:p>
        </w:tc>
        <w:tc>
          <w:tcPr>
            <w:tcW w:w="2809" w:type="dxa"/>
            <w:gridSpan w:val="2"/>
          </w:tcPr>
          <w:p w14:paraId="6AEB10BA" w14:textId="7CB0AA7C" w:rsidR="0058542C" w:rsidRDefault="0058542C" w:rsidP="0058542C">
            <w:pPr>
              <w:pStyle w:val="Prrafodelista"/>
              <w:ind w:left="0"/>
              <w:jc w:val="center"/>
              <w:rPr>
                <w:rFonts w:asciiTheme="majorHAnsi" w:hAnsiTheme="majorHAnsi" w:cs="Aharoni"/>
                <w:sz w:val="24"/>
                <w:szCs w:val="24"/>
              </w:rPr>
            </w:pPr>
            <w:r>
              <w:rPr>
                <w:rFonts w:asciiTheme="majorHAnsi" w:hAnsiTheme="majorHAnsi" w:cs="Aharoni"/>
                <w:sz w:val="24"/>
                <w:szCs w:val="24"/>
              </w:rPr>
              <w:t>Junio</w:t>
            </w:r>
          </w:p>
          <w:p w14:paraId="05B9AD72" w14:textId="77777777" w:rsidR="0058542C" w:rsidRDefault="0058542C" w:rsidP="0058542C">
            <w:pPr>
              <w:pStyle w:val="Prrafodelista"/>
              <w:ind w:left="0"/>
              <w:jc w:val="center"/>
              <w:rPr>
                <w:rFonts w:asciiTheme="majorHAnsi" w:hAnsiTheme="majorHAnsi" w:cs="Aharoni"/>
                <w:b/>
                <w:bCs/>
                <w:sz w:val="24"/>
                <w:szCs w:val="24"/>
              </w:rPr>
            </w:pPr>
          </w:p>
        </w:tc>
      </w:tr>
      <w:tr w:rsidR="00C3316B" w14:paraId="4F74232D" w14:textId="77777777" w:rsidTr="003C4345">
        <w:tc>
          <w:tcPr>
            <w:tcW w:w="2809" w:type="dxa"/>
            <w:gridSpan w:val="2"/>
          </w:tcPr>
          <w:p w14:paraId="4A649ADB" w14:textId="5992E796" w:rsidR="00C3316B" w:rsidRDefault="00C3316B" w:rsidP="00C3316B">
            <w:pPr>
              <w:pStyle w:val="Prrafodelista"/>
              <w:ind w:left="0"/>
              <w:jc w:val="center"/>
              <w:rPr>
                <w:rFonts w:asciiTheme="majorHAnsi" w:hAnsiTheme="majorHAnsi" w:cs="Aharoni"/>
                <w:sz w:val="24"/>
                <w:szCs w:val="24"/>
              </w:rPr>
            </w:pPr>
            <w:r>
              <w:rPr>
                <w:rFonts w:asciiTheme="majorHAnsi" w:hAnsiTheme="majorHAnsi" w:cs="Aharoni"/>
                <w:sz w:val="24"/>
                <w:szCs w:val="24"/>
              </w:rPr>
              <w:t>Pagos de pensiones a adultos mayores y personas con discapacidad</w:t>
            </w:r>
          </w:p>
        </w:tc>
        <w:tc>
          <w:tcPr>
            <w:tcW w:w="2809" w:type="dxa"/>
          </w:tcPr>
          <w:p w14:paraId="73CB41A7" w14:textId="77777777" w:rsidR="00C3316B" w:rsidRDefault="00C3316B" w:rsidP="00C3316B">
            <w:pPr>
              <w:pStyle w:val="Prrafodelista"/>
              <w:ind w:left="0"/>
              <w:jc w:val="center"/>
              <w:rPr>
                <w:rFonts w:asciiTheme="majorHAnsi" w:hAnsiTheme="majorHAnsi" w:cs="Aharoni"/>
                <w:sz w:val="24"/>
                <w:szCs w:val="24"/>
              </w:rPr>
            </w:pPr>
            <w:r>
              <w:rPr>
                <w:rFonts w:asciiTheme="majorHAnsi" w:hAnsiTheme="majorHAnsi" w:cs="Aharoni"/>
                <w:sz w:val="24"/>
                <w:szCs w:val="24"/>
              </w:rPr>
              <w:t>Santa cruz</w:t>
            </w:r>
          </w:p>
          <w:p w14:paraId="57A28D8A" w14:textId="7566E5A4" w:rsidR="00C3316B" w:rsidRDefault="00C3316B" w:rsidP="00C3316B">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Vicente </w:t>
            </w:r>
            <w:r w:rsidR="00577EC0">
              <w:rPr>
                <w:rFonts w:asciiTheme="majorHAnsi" w:hAnsiTheme="majorHAnsi" w:cs="Aharoni"/>
                <w:sz w:val="24"/>
                <w:szCs w:val="24"/>
              </w:rPr>
              <w:t>Riva</w:t>
            </w:r>
            <w:r>
              <w:rPr>
                <w:rFonts w:asciiTheme="majorHAnsi" w:hAnsiTheme="majorHAnsi" w:cs="Aharoni"/>
                <w:sz w:val="24"/>
                <w:szCs w:val="24"/>
              </w:rPr>
              <w:t xml:space="preserve"> palacio</w:t>
            </w:r>
          </w:p>
          <w:p w14:paraId="121CDA4D" w14:textId="063F241D" w:rsidR="00C3316B" w:rsidRDefault="00B340D1" w:rsidP="00C3316B">
            <w:pPr>
              <w:pStyle w:val="Prrafodelista"/>
              <w:ind w:left="0"/>
              <w:jc w:val="center"/>
              <w:rPr>
                <w:rFonts w:asciiTheme="majorHAnsi" w:hAnsiTheme="majorHAnsi" w:cs="Aharoni"/>
                <w:sz w:val="24"/>
                <w:szCs w:val="24"/>
              </w:rPr>
            </w:pPr>
            <w:r>
              <w:rPr>
                <w:rFonts w:asciiTheme="majorHAnsi" w:hAnsiTheme="majorHAnsi" w:cs="Aharoni"/>
                <w:sz w:val="24"/>
                <w:szCs w:val="24"/>
              </w:rPr>
              <w:t>Cuauhtémoc</w:t>
            </w:r>
          </w:p>
          <w:p w14:paraId="77EF766A" w14:textId="77777777" w:rsidR="00C3316B" w:rsidRDefault="00C3316B" w:rsidP="00C3316B">
            <w:pPr>
              <w:pStyle w:val="Prrafodelista"/>
              <w:ind w:left="0"/>
              <w:jc w:val="center"/>
              <w:rPr>
                <w:rFonts w:asciiTheme="majorHAnsi" w:hAnsiTheme="majorHAnsi" w:cs="Aharoni"/>
                <w:sz w:val="24"/>
                <w:szCs w:val="24"/>
              </w:rPr>
            </w:pPr>
            <w:r>
              <w:rPr>
                <w:rFonts w:asciiTheme="majorHAnsi" w:hAnsiTheme="majorHAnsi" w:cs="Aharoni"/>
                <w:sz w:val="24"/>
                <w:szCs w:val="24"/>
              </w:rPr>
              <w:t>Montegrande, Angao</w:t>
            </w:r>
          </w:p>
          <w:p w14:paraId="10959875" w14:textId="389EB46C" w:rsidR="00C3316B" w:rsidRDefault="00C3316B" w:rsidP="00C3316B">
            <w:pPr>
              <w:pStyle w:val="Prrafodelista"/>
              <w:ind w:left="0"/>
              <w:jc w:val="center"/>
              <w:rPr>
                <w:rFonts w:asciiTheme="majorHAnsi" w:hAnsiTheme="majorHAnsi" w:cs="Aharoni"/>
                <w:sz w:val="24"/>
                <w:szCs w:val="24"/>
              </w:rPr>
            </w:pPr>
            <w:r>
              <w:rPr>
                <w:rFonts w:asciiTheme="majorHAnsi" w:hAnsiTheme="majorHAnsi" w:cs="Aharoni"/>
                <w:sz w:val="24"/>
                <w:szCs w:val="24"/>
              </w:rPr>
              <w:t>San lucas</w:t>
            </w:r>
          </w:p>
        </w:tc>
        <w:tc>
          <w:tcPr>
            <w:tcW w:w="2809" w:type="dxa"/>
            <w:gridSpan w:val="2"/>
          </w:tcPr>
          <w:p w14:paraId="5749209E" w14:textId="0787391C" w:rsidR="00C3316B" w:rsidRDefault="00084219" w:rsidP="00C3316B">
            <w:pPr>
              <w:pStyle w:val="Prrafodelista"/>
              <w:ind w:left="0"/>
              <w:jc w:val="center"/>
              <w:rPr>
                <w:rFonts w:asciiTheme="majorHAnsi" w:hAnsiTheme="majorHAnsi" w:cs="Aharoni"/>
                <w:sz w:val="24"/>
                <w:szCs w:val="24"/>
              </w:rPr>
            </w:pPr>
            <w:r>
              <w:rPr>
                <w:rFonts w:asciiTheme="majorHAnsi" w:hAnsiTheme="majorHAnsi" w:cs="Aharoni"/>
                <w:sz w:val="24"/>
                <w:szCs w:val="24"/>
              </w:rPr>
              <w:t>Junio</w:t>
            </w:r>
          </w:p>
          <w:p w14:paraId="56066C43" w14:textId="77777777" w:rsidR="00C3316B" w:rsidRDefault="00C3316B" w:rsidP="00C3316B">
            <w:pPr>
              <w:pStyle w:val="Prrafodelista"/>
              <w:ind w:left="0"/>
              <w:jc w:val="center"/>
              <w:rPr>
                <w:rFonts w:asciiTheme="majorHAnsi" w:hAnsiTheme="majorHAnsi" w:cs="Aharoni"/>
                <w:sz w:val="24"/>
                <w:szCs w:val="24"/>
              </w:rPr>
            </w:pPr>
          </w:p>
        </w:tc>
      </w:tr>
      <w:tr w:rsidR="00084219" w14:paraId="63D8081A" w14:textId="77777777" w:rsidTr="003C4345">
        <w:tc>
          <w:tcPr>
            <w:tcW w:w="2809" w:type="dxa"/>
            <w:gridSpan w:val="2"/>
          </w:tcPr>
          <w:p w14:paraId="2CF6BD04" w14:textId="3E246744" w:rsidR="00084219" w:rsidRDefault="00084219" w:rsidP="00084219">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Pago de becas para el bienestar </w:t>
            </w:r>
          </w:p>
        </w:tc>
        <w:tc>
          <w:tcPr>
            <w:tcW w:w="2809" w:type="dxa"/>
          </w:tcPr>
          <w:p w14:paraId="10BDFBDA" w14:textId="159A6FDA" w:rsidR="00084219" w:rsidRDefault="00084219" w:rsidP="00084219">
            <w:pPr>
              <w:pStyle w:val="Prrafodelista"/>
              <w:ind w:left="0"/>
              <w:jc w:val="center"/>
              <w:rPr>
                <w:rFonts w:asciiTheme="majorHAnsi" w:hAnsiTheme="majorHAnsi" w:cs="Aharoni"/>
                <w:sz w:val="24"/>
                <w:szCs w:val="24"/>
              </w:rPr>
            </w:pPr>
            <w:r>
              <w:rPr>
                <w:rFonts w:asciiTheme="majorHAnsi" w:hAnsiTheme="majorHAnsi" w:cs="Aharoni"/>
                <w:sz w:val="24"/>
                <w:szCs w:val="24"/>
              </w:rPr>
              <w:t>Todo el municipio</w:t>
            </w:r>
          </w:p>
        </w:tc>
        <w:tc>
          <w:tcPr>
            <w:tcW w:w="2809" w:type="dxa"/>
            <w:gridSpan w:val="2"/>
          </w:tcPr>
          <w:p w14:paraId="637392EA" w14:textId="2045EC0C" w:rsidR="00084219" w:rsidRDefault="00084219" w:rsidP="00084219">
            <w:pPr>
              <w:pStyle w:val="Prrafodelista"/>
              <w:ind w:left="0"/>
              <w:jc w:val="center"/>
              <w:rPr>
                <w:rFonts w:asciiTheme="majorHAnsi" w:hAnsiTheme="majorHAnsi" w:cs="Aharoni"/>
                <w:sz w:val="24"/>
                <w:szCs w:val="24"/>
              </w:rPr>
            </w:pPr>
            <w:r>
              <w:rPr>
                <w:rFonts w:asciiTheme="majorHAnsi" w:hAnsiTheme="majorHAnsi" w:cs="Aharoni"/>
                <w:sz w:val="24"/>
                <w:szCs w:val="24"/>
              </w:rPr>
              <w:t>Junio</w:t>
            </w:r>
          </w:p>
        </w:tc>
      </w:tr>
      <w:tr w:rsidR="00FF5566" w14:paraId="6287DA9F" w14:textId="77777777" w:rsidTr="00DE7819">
        <w:tc>
          <w:tcPr>
            <w:tcW w:w="2809" w:type="dxa"/>
            <w:gridSpan w:val="2"/>
          </w:tcPr>
          <w:p w14:paraId="164D5559" w14:textId="168D6489" w:rsidR="00FF5566" w:rsidRDefault="00FF5566" w:rsidP="00FF5566">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Talleres de elaboración de suplementos, abonos orgánicos y compostas </w:t>
            </w:r>
          </w:p>
        </w:tc>
        <w:tc>
          <w:tcPr>
            <w:tcW w:w="2809" w:type="dxa"/>
          </w:tcPr>
          <w:p w14:paraId="4956983D" w14:textId="77777777" w:rsidR="00FF5566" w:rsidRDefault="00FF5566" w:rsidP="00FF5566">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Varias </w:t>
            </w:r>
          </w:p>
          <w:p w14:paraId="2FCFF440" w14:textId="1A1B260B" w:rsidR="00FF5566" w:rsidRDefault="00FF5566" w:rsidP="00FF5566">
            <w:pPr>
              <w:pStyle w:val="Prrafodelista"/>
              <w:ind w:left="0"/>
              <w:jc w:val="center"/>
              <w:rPr>
                <w:rFonts w:asciiTheme="majorHAnsi" w:hAnsiTheme="majorHAnsi" w:cs="Aharoni"/>
                <w:sz w:val="24"/>
                <w:szCs w:val="24"/>
              </w:rPr>
            </w:pPr>
            <w:r>
              <w:rPr>
                <w:rFonts w:asciiTheme="majorHAnsi" w:hAnsiTheme="majorHAnsi" w:cs="Aharoni"/>
                <w:sz w:val="24"/>
                <w:szCs w:val="24"/>
              </w:rPr>
              <w:t>Localidades</w:t>
            </w:r>
          </w:p>
        </w:tc>
        <w:tc>
          <w:tcPr>
            <w:tcW w:w="2809" w:type="dxa"/>
            <w:gridSpan w:val="2"/>
          </w:tcPr>
          <w:p w14:paraId="1E8F2B38" w14:textId="3507D6B1" w:rsidR="00FF5566" w:rsidRDefault="00FF5566" w:rsidP="00FF5566">
            <w:pPr>
              <w:pStyle w:val="Prrafodelista"/>
              <w:ind w:left="0"/>
              <w:jc w:val="center"/>
              <w:rPr>
                <w:rFonts w:asciiTheme="majorHAnsi" w:hAnsiTheme="majorHAnsi" w:cs="Aharoni"/>
                <w:sz w:val="24"/>
                <w:szCs w:val="24"/>
              </w:rPr>
            </w:pPr>
            <w:r>
              <w:rPr>
                <w:rFonts w:asciiTheme="majorHAnsi" w:hAnsiTheme="majorHAnsi" w:cs="Aharoni"/>
                <w:sz w:val="24"/>
                <w:szCs w:val="24"/>
              </w:rPr>
              <w:t>Julio</w:t>
            </w:r>
          </w:p>
          <w:p w14:paraId="57DA0893" w14:textId="77777777" w:rsidR="00FF5566" w:rsidRDefault="00FF5566" w:rsidP="00FF5566">
            <w:pPr>
              <w:pStyle w:val="Prrafodelista"/>
              <w:ind w:left="0"/>
              <w:jc w:val="center"/>
              <w:rPr>
                <w:rFonts w:asciiTheme="majorHAnsi" w:hAnsiTheme="majorHAnsi" w:cs="Aharoni"/>
                <w:sz w:val="24"/>
                <w:szCs w:val="24"/>
              </w:rPr>
            </w:pPr>
          </w:p>
        </w:tc>
      </w:tr>
      <w:tr w:rsidR="00FF5566" w14:paraId="4684D9C0" w14:textId="77777777" w:rsidTr="003C4345">
        <w:tc>
          <w:tcPr>
            <w:tcW w:w="2809" w:type="dxa"/>
            <w:gridSpan w:val="2"/>
          </w:tcPr>
          <w:p w14:paraId="1F327F3F" w14:textId="0E0B200B" w:rsidR="00FF5566" w:rsidRPr="004A002C" w:rsidRDefault="00FF5566" w:rsidP="00FF5566">
            <w:pPr>
              <w:pStyle w:val="Prrafodelista"/>
              <w:ind w:left="0"/>
              <w:jc w:val="center"/>
              <w:rPr>
                <w:rFonts w:asciiTheme="majorHAnsi" w:hAnsiTheme="majorHAnsi" w:cs="Aharoni"/>
                <w:sz w:val="24"/>
                <w:szCs w:val="24"/>
              </w:rPr>
            </w:pPr>
            <w:r>
              <w:rPr>
                <w:rFonts w:asciiTheme="majorHAnsi" w:hAnsiTheme="majorHAnsi" w:cs="Aharoni"/>
                <w:sz w:val="24"/>
                <w:szCs w:val="24"/>
              </w:rPr>
              <w:t>Comisión para gestionar apoyos de materiales de construcción a bajo costo</w:t>
            </w:r>
          </w:p>
        </w:tc>
        <w:tc>
          <w:tcPr>
            <w:tcW w:w="2809" w:type="dxa"/>
          </w:tcPr>
          <w:p w14:paraId="6F485D64" w14:textId="4362E15C" w:rsidR="00FF5566" w:rsidRPr="004A002C" w:rsidRDefault="00FF5566" w:rsidP="00FF5566">
            <w:pPr>
              <w:pStyle w:val="Prrafodelista"/>
              <w:ind w:left="0"/>
              <w:jc w:val="center"/>
              <w:rPr>
                <w:rFonts w:asciiTheme="majorHAnsi" w:hAnsiTheme="majorHAnsi" w:cs="Aharoni"/>
                <w:sz w:val="24"/>
                <w:szCs w:val="24"/>
              </w:rPr>
            </w:pPr>
            <w:r>
              <w:rPr>
                <w:rFonts w:asciiTheme="majorHAnsi" w:hAnsiTheme="majorHAnsi" w:cs="Aharoni"/>
                <w:sz w:val="24"/>
                <w:szCs w:val="24"/>
              </w:rPr>
              <w:t>Dependencias gubernamentales y federales</w:t>
            </w:r>
          </w:p>
        </w:tc>
        <w:tc>
          <w:tcPr>
            <w:tcW w:w="2809" w:type="dxa"/>
            <w:gridSpan w:val="2"/>
          </w:tcPr>
          <w:p w14:paraId="4633A66F" w14:textId="1C154AF3" w:rsidR="00FF5566" w:rsidRPr="004A002C" w:rsidRDefault="00FF5566" w:rsidP="00FF5566">
            <w:pPr>
              <w:pStyle w:val="Prrafodelista"/>
              <w:ind w:left="0"/>
              <w:jc w:val="center"/>
              <w:rPr>
                <w:rFonts w:asciiTheme="majorHAnsi" w:hAnsiTheme="majorHAnsi" w:cs="Aharoni"/>
                <w:sz w:val="24"/>
                <w:szCs w:val="24"/>
              </w:rPr>
            </w:pPr>
            <w:r w:rsidRPr="004A002C">
              <w:rPr>
                <w:rFonts w:asciiTheme="majorHAnsi" w:hAnsiTheme="majorHAnsi" w:cs="Aharoni"/>
                <w:sz w:val="24"/>
                <w:szCs w:val="24"/>
              </w:rPr>
              <w:t>Agosto</w:t>
            </w:r>
          </w:p>
        </w:tc>
      </w:tr>
    </w:tbl>
    <w:p w14:paraId="5420976A" w14:textId="07D5AEE3" w:rsidR="00EE760E" w:rsidRDefault="00EE760E" w:rsidP="002B0694">
      <w:pPr>
        <w:pStyle w:val="Prrafodelista"/>
        <w:jc w:val="center"/>
        <w:rPr>
          <w:rFonts w:asciiTheme="majorHAnsi" w:hAnsiTheme="majorHAnsi" w:cs="Aharoni"/>
          <w:b/>
          <w:bCs/>
          <w:sz w:val="24"/>
          <w:szCs w:val="24"/>
        </w:rPr>
      </w:pPr>
    </w:p>
    <w:p w14:paraId="2BA301CC" w14:textId="2788C5F4" w:rsidR="00D851D4" w:rsidRDefault="00D851D4" w:rsidP="002B0694">
      <w:pPr>
        <w:pStyle w:val="Prrafodelista"/>
        <w:jc w:val="center"/>
        <w:rPr>
          <w:rFonts w:asciiTheme="majorHAnsi" w:hAnsiTheme="majorHAnsi" w:cs="Aharoni"/>
          <w:b/>
          <w:bCs/>
          <w:sz w:val="24"/>
          <w:szCs w:val="24"/>
        </w:rPr>
      </w:pPr>
    </w:p>
    <w:p w14:paraId="451EE91F" w14:textId="4DE22F0A" w:rsidR="00D851D4" w:rsidRDefault="00D851D4" w:rsidP="002B0694">
      <w:pPr>
        <w:pStyle w:val="Prrafodelista"/>
        <w:jc w:val="center"/>
        <w:rPr>
          <w:rFonts w:asciiTheme="majorHAnsi" w:hAnsiTheme="majorHAnsi" w:cs="Aharoni"/>
          <w:b/>
          <w:bCs/>
          <w:sz w:val="24"/>
          <w:szCs w:val="24"/>
        </w:rPr>
      </w:pPr>
    </w:p>
    <w:p w14:paraId="7933783B" w14:textId="1B89DCE6" w:rsidR="00D851D4" w:rsidRDefault="00D851D4" w:rsidP="002B0694">
      <w:pPr>
        <w:pStyle w:val="Prrafodelista"/>
        <w:jc w:val="center"/>
        <w:rPr>
          <w:rFonts w:asciiTheme="majorHAnsi" w:hAnsiTheme="majorHAnsi" w:cs="Aharoni"/>
          <w:b/>
          <w:bCs/>
          <w:sz w:val="24"/>
          <w:szCs w:val="24"/>
        </w:rPr>
      </w:pPr>
    </w:p>
    <w:p w14:paraId="55004581" w14:textId="5CC050A9" w:rsidR="007F78B8" w:rsidRPr="00E02AA7" w:rsidRDefault="007F78B8" w:rsidP="00E02AA7">
      <w:pPr>
        <w:rPr>
          <w:rFonts w:asciiTheme="majorHAnsi" w:hAnsiTheme="majorHAnsi" w:cs="Aharoni"/>
          <w:b/>
          <w:bCs/>
          <w:sz w:val="24"/>
          <w:szCs w:val="24"/>
        </w:rPr>
      </w:pPr>
    </w:p>
    <w:p w14:paraId="7F3EDA98" w14:textId="58E34DDE" w:rsidR="00EE760E" w:rsidRDefault="00B340D1" w:rsidP="002B0694">
      <w:pPr>
        <w:pStyle w:val="Prrafodelista"/>
        <w:jc w:val="center"/>
        <w:rPr>
          <w:rFonts w:asciiTheme="majorHAnsi" w:hAnsiTheme="majorHAnsi" w:cs="Aharoni"/>
          <w:b/>
          <w:bCs/>
          <w:sz w:val="24"/>
          <w:szCs w:val="24"/>
        </w:rPr>
      </w:pPr>
      <w:r>
        <w:rPr>
          <w:noProof/>
          <w:lang w:eastAsia="es-MX"/>
        </w:rPr>
        <w:lastRenderedPageBreak/>
        <w:drawing>
          <wp:anchor distT="0" distB="0" distL="114300" distR="114300" simplePos="0" relativeHeight="251663360" behindDoc="1" locked="0" layoutInCell="1" allowOverlap="1" wp14:anchorId="77EF6407" wp14:editId="7D630063">
            <wp:simplePos x="0" y="0"/>
            <wp:positionH relativeFrom="column">
              <wp:posOffset>-560717</wp:posOffset>
            </wp:positionH>
            <wp:positionV relativeFrom="paragraph">
              <wp:posOffset>827501</wp:posOffset>
            </wp:positionV>
            <wp:extent cx="6739512" cy="6364207"/>
            <wp:effectExtent l="0" t="0" r="0" b="0"/>
            <wp:wrapNone/>
            <wp:docPr id="19" name="Imagen 1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 Ayuntamiento 1518\Pictures\rene curp062.jpg"/>
                    <pic:cNvPicPr>
                      <a:picLocks noChangeAspect="1" noChangeArrowheads="1"/>
                    </pic:cNvPicPr>
                  </pic:nvPicPr>
                  <pic:blipFill>
                    <a:blip r:embed="rId8">
                      <a:lum bright="10000" contrast="-10000"/>
                    </a:blip>
                    <a:srcRect l="10563" t="17717" r="8569" b="25652"/>
                    <a:stretch>
                      <a:fillRect/>
                    </a:stretch>
                  </pic:blipFill>
                  <pic:spPr bwMode="auto">
                    <a:xfrm>
                      <a:off x="0" y="0"/>
                      <a:ext cx="6739512" cy="6364207"/>
                    </a:xfrm>
                    <a:prstGeom prst="rect">
                      <a:avLst/>
                    </a:prstGeom>
                    <a:noFill/>
                    <a:ln w="9525">
                      <a:noFill/>
                      <a:miter lim="800000"/>
                      <a:headEnd/>
                      <a:tailEnd/>
                    </a:ln>
                  </pic:spPr>
                </pic:pic>
              </a:graphicData>
            </a:graphic>
            <wp14:sizeRelH relativeFrom="margin">
              <wp14:pctWidth>0</wp14:pctWidth>
            </wp14:sizeRelH>
          </wp:anchor>
        </w:drawing>
      </w:r>
    </w:p>
    <w:tbl>
      <w:tblPr>
        <w:tblStyle w:val="Tablaconcuadrcula"/>
        <w:tblW w:w="0" w:type="auto"/>
        <w:tblInd w:w="720" w:type="dxa"/>
        <w:tblLook w:val="04A0" w:firstRow="1" w:lastRow="0" w:firstColumn="1" w:lastColumn="0" w:noHBand="0" w:noVBand="1"/>
      </w:tblPr>
      <w:tblGrid>
        <w:gridCol w:w="2795"/>
        <w:gridCol w:w="14"/>
        <w:gridCol w:w="2809"/>
        <w:gridCol w:w="43"/>
        <w:gridCol w:w="2766"/>
      </w:tblGrid>
      <w:tr w:rsidR="00D851D4" w14:paraId="384F4D85" w14:textId="77777777" w:rsidTr="00DE7819">
        <w:tc>
          <w:tcPr>
            <w:tcW w:w="2795" w:type="dxa"/>
          </w:tcPr>
          <w:p w14:paraId="4E3303CF" w14:textId="77777777" w:rsidR="00D851D4" w:rsidRDefault="00D851D4" w:rsidP="00DE7819">
            <w:pPr>
              <w:pStyle w:val="Prrafodelista"/>
              <w:ind w:left="0"/>
              <w:jc w:val="center"/>
              <w:rPr>
                <w:rFonts w:asciiTheme="majorHAnsi" w:hAnsiTheme="majorHAnsi" w:cs="Aharoni"/>
                <w:b/>
                <w:bCs/>
                <w:sz w:val="24"/>
                <w:szCs w:val="24"/>
              </w:rPr>
            </w:pPr>
            <w:r>
              <w:rPr>
                <w:rFonts w:asciiTheme="majorHAnsi" w:hAnsiTheme="majorHAnsi" w:cs="Aharoni"/>
                <w:b/>
                <w:bCs/>
                <w:sz w:val="24"/>
                <w:szCs w:val="24"/>
              </w:rPr>
              <w:t>ACCIÓN</w:t>
            </w:r>
          </w:p>
        </w:tc>
        <w:tc>
          <w:tcPr>
            <w:tcW w:w="2866" w:type="dxa"/>
            <w:gridSpan w:val="3"/>
          </w:tcPr>
          <w:p w14:paraId="16260E2B" w14:textId="77777777" w:rsidR="00D851D4" w:rsidRDefault="00D851D4" w:rsidP="00DE7819">
            <w:pPr>
              <w:pStyle w:val="Prrafodelista"/>
              <w:ind w:left="0"/>
              <w:jc w:val="center"/>
              <w:rPr>
                <w:rFonts w:asciiTheme="majorHAnsi" w:hAnsiTheme="majorHAnsi" w:cs="Aharoni"/>
                <w:b/>
                <w:bCs/>
                <w:sz w:val="24"/>
                <w:szCs w:val="24"/>
              </w:rPr>
            </w:pPr>
            <w:r>
              <w:rPr>
                <w:rFonts w:asciiTheme="majorHAnsi" w:hAnsiTheme="majorHAnsi" w:cs="Aharoni"/>
                <w:b/>
                <w:bCs/>
                <w:sz w:val="24"/>
                <w:szCs w:val="24"/>
              </w:rPr>
              <w:t>LUGAR</w:t>
            </w:r>
          </w:p>
        </w:tc>
        <w:tc>
          <w:tcPr>
            <w:tcW w:w="2766" w:type="dxa"/>
          </w:tcPr>
          <w:p w14:paraId="4CFA45A9" w14:textId="77777777" w:rsidR="00D851D4" w:rsidRDefault="00D851D4" w:rsidP="00DE7819">
            <w:pPr>
              <w:pStyle w:val="Prrafodelista"/>
              <w:ind w:left="0"/>
              <w:jc w:val="center"/>
              <w:rPr>
                <w:rFonts w:asciiTheme="majorHAnsi" w:hAnsiTheme="majorHAnsi" w:cs="Aharoni"/>
                <w:b/>
                <w:bCs/>
                <w:sz w:val="24"/>
                <w:szCs w:val="24"/>
              </w:rPr>
            </w:pPr>
            <w:r>
              <w:rPr>
                <w:rFonts w:asciiTheme="majorHAnsi" w:hAnsiTheme="majorHAnsi" w:cs="Aharoni"/>
                <w:b/>
                <w:bCs/>
                <w:sz w:val="24"/>
                <w:szCs w:val="24"/>
              </w:rPr>
              <w:t>FECHA</w:t>
            </w:r>
          </w:p>
        </w:tc>
      </w:tr>
      <w:tr w:rsidR="00680A6B" w14:paraId="319C6465" w14:textId="77777777" w:rsidTr="00D851D4">
        <w:tc>
          <w:tcPr>
            <w:tcW w:w="2809" w:type="dxa"/>
            <w:gridSpan w:val="2"/>
          </w:tcPr>
          <w:p w14:paraId="5F246614" w14:textId="1DBB5536" w:rsidR="00680A6B" w:rsidRPr="00680A6B" w:rsidRDefault="00680A6B" w:rsidP="00680A6B">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Pagos de pensiones a adultos mayores y personas con discapacidad</w:t>
            </w:r>
          </w:p>
        </w:tc>
        <w:tc>
          <w:tcPr>
            <w:tcW w:w="2809" w:type="dxa"/>
          </w:tcPr>
          <w:p w14:paraId="36C0BBFB" w14:textId="77777777" w:rsidR="00680A6B" w:rsidRPr="00680A6B" w:rsidRDefault="00680A6B" w:rsidP="00680A6B">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Santa cruz</w:t>
            </w:r>
          </w:p>
          <w:p w14:paraId="1AF84AFA" w14:textId="03E7CBB4" w:rsidR="00680A6B" w:rsidRPr="00680A6B" w:rsidRDefault="00680A6B" w:rsidP="00680A6B">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 xml:space="preserve">Vicente </w:t>
            </w:r>
            <w:r w:rsidR="00577EC0" w:rsidRPr="00680A6B">
              <w:rPr>
                <w:rFonts w:asciiTheme="majorHAnsi" w:hAnsiTheme="majorHAnsi" w:cs="Aharoni"/>
                <w:sz w:val="24"/>
                <w:szCs w:val="24"/>
              </w:rPr>
              <w:t>Riva</w:t>
            </w:r>
            <w:r w:rsidRPr="00680A6B">
              <w:rPr>
                <w:rFonts w:asciiTheme="majorHAnsi" w:hAnsiTheme="majorHAnsi" w:cs="Aharoni"/>
                <w:sz w:val="24"/>
                <w:szCs w:val="24"/>
              </w:rPr>
              <w:t xml:space="preserve"> palacio</w:t>
            </w:r>
          </w:p>
          <w:p w14:paraId="4261148A" w14:textId="1D821520" w:rsidR="00680A6B" w:rsidRPr="00680A6B" w:rsidRDefault="00577EC0" w:rsidP="00680A6B">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Cuauhtémoc</w:t>
            </w:r>
          </w:p>
          <w:p w14:paraId="215DC30F" w14:textId="77777777" w:rsidR="00680A6B" w:rsidRPr="00680A6B" w:rsidRDefault="00680A6B" w:rsidP="00680A6B">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Montegrande, Angao</w:t>
            </w:r>
          </w:p>
          <w:p w14:paraId="126CF498" w14:textId="2510D085" w:rsidR="00680A6B" w:rsidRPr="00680A6B" w:rsidRDefault="00680A6B" w:rsidP="00680A6B">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San lucas</w:t>
            </w:r>
          </w:p>
        </w:tc>
        <w:tc>
          <w:tcPr>
            <w:tcW w:w="2809" w:type="dxa"/>
            <w:gridSpan w:val="2"/>
          </w:tcPr>
          <w:p w14:paraId="78F03133" w14:textId="79609CB8" w:rsidR="00680A6B" w:rsidRPr="00680A6B" w:rsidRDefault="00680A6B" w:rsidP="00680A6B">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Agosto</w:t>
            </w:r>
          </w:p>
        </w:tc>
      </w:tr>
      <w:tr w:rsidR="007F78B8" w14:paraId="1725F5E4" w14:textId="77777777" w:rsidTr="00D851D4">
        <w:tc>
          <w:tcPr>
            <w:tcW w:w="2809" w:type="dxa"/>
            <w:gridSpan w:val="2"/>
          </w:tcPr>
          <w:p w14:paraId="57C43BB3" w14:textId="248FAA12" w:rsidR="007F78B8" w:rsidRPr="00680A6B" w:rsidRDefault="007F78B8" w:rsidP="007F78B8">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Pago de becas para el bienestar </w:t>
            </w:r>
          </w:p>
        </w:tc>
        <w:tc>
          <w:tcPr>
            <w:tcW w:w="2809" w:type="dxa"/>
          </w:tcPr>
          <w:p w14:paraId="1E332708" w14:textId="367C4264" w:rsidR="007F78B8" w:rsidRPr="00680A6B" w:rsidRDefault="007F78B8" w:rsidP="007F78B8">
            <w:pPr>
              <w:pStyle w:val="Prrafodelista"/>
              <w:ind w:left="0"/>
              <w:jc w:val="center"/>
              <w:rPr>
                <w:rFonts w:asciiTheme="majorHAnsi" w:hAnsiTheme="majorHAnsi" w:cs="Aharoni"/>
                <w:sz w:val="24"/>
                <w:szCs w:val="24"/>
              </w:rPr>
            </w:pPr>
            <w:r>
              <w:rPr>
                <w:rFonts w:asciiTheme="majorHAnsi" w:hAnsiTheme="majorHAnsi" w:cs="Aharoni"/>
                <w:sz w:val="24"/>
                <w:szCs w:val="24"/>
              </w:rPr>
              <w:t>Todo el municipio</w:t>
            </w:r>
          </w:p>
        </w:tc>
        <w:tc>
          <w:tcPr>
            <w:tcW w:w="2809" w:type="dxa"/>
            <w:gridSpan w:val="2"/>
          </w:tcPr>
          <w:p w14:paraId="2B6D320D" w14:textId="7F5A4712" w:rsidR="007F78B8" w:rsidRPr="00680A6B" w:rsidRDefault="007F78B8" w:rsidP="007F78B8">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Agosto</w:t>
            </w:r>
          </w:p>
        </w:tc>
      </w:tr>
      <w:tr w:rsidR="007F78B8" w14:paraId="2ADEF804" w14:textId="77777777" w:rsidTr="00D851D4">
        <w:tc>
          <w:tcPr>
            <w:tcW w:w="2809" w:type="dxa"/>
            <w:gridSpan w:val="2"/>
          </w:tcPr>
          <w:p w14:paraId="2656E526" w14:textId="0F8939D9" w:rsidR="007F78B8" w:rsidRPr="00680A6B" w:rsidRDefault="007F78B8" w:rsidP="007F78B8">
            <w:pPr>
              <w:pStyle w:val="Prrafodelista"/>
              <w:ind w:left="0"/>
              <w:jc w:val="center"/>
              <w:rPr>
                <w:rFonts w:asciiTheme="majorHAnsi" w:hAnsiTheme="majorHAnsi" w:cs="Aharoni"/>
                <w:sz w:val="24"/>
                <w:szCs w:val="24"/>
              </w:rPr>
            </w:pPr>
            <w:r>
              <w:rPr>
                <w:rFonts w:asciiTheme="majorHAnsi" w:hAnsiTheme="majorHAnsi" w:cs="Aharoni"/>
                <w:sz w:val="24"/>
                <w:szCs w:val="24"/>
              </w:rPr>
              <w:t>Cursos de cortes de cabello, aplicación de uñas y aplicación de pestañas</w:t>
            </w:r>
          </w:p>
        </w:tc>
        <w:tc>
          <w:tcPr>
            <w:tcW w:w="2809" w:type="dxa"/>
          </w:tcPr>
          <w:p w14:paraId="1E7CEE36" w14:textId="77777777" w:rsidR="007F78B8" w:rsidRDefault="007F78B8" w:rsidP="007F78B8">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Varias </w:t>
            </w:r>
          </w:p>
          <w:p w14:paraId="6EA1BAEB" w14:textId="39CB3FD2" w:rsidR="007F78B8" w:rsidRPr="00680A6B" w:rsidRDefault="007F78B8" w:rsidP="007F78B8">
            <w:pPr>
              <w:pStyle w:val="Prrafodelista"/>
              <w:ind w:left="0"/>
              <w:jc w:val="center"/>
              <w:rPr>
                <w:rFonts w:asciiTheme="majorHAnsi" w:hAnsiTheme="majorHAnsi" w:cs="Aharoni"/>
                <w:sz w:val="24"/>
                <w:szCs w:val="24"/>
              </w:rPr>
            </w:pPr>
            <w:r>
              <w:rPr>
                <w:rFonts w:asciiTheme="majorHAnsi" w:hAnsiTheme="majorHAnsi" w:cs="Aharoni"/>
                <w:sz w:val="24"/>
                <w:szCs w:val="24"/>
              </w:rPr>
              <w:t>Localidades</w:t>
            </w:r>
          </w:p>
        </w:tc>
        <w:tc>
          <w:tcPr>
            <w:tcW w:w="2809" w:type="dxa"/>
            <w:gridSpan w:val="2"/>
          </w:tcPr>
          <w:p w14:paraId="4D8CBA96" w14:textId="455C2997" w:rsidR="007F78B8" w:rsidRPr="00680A6B" w:rsidRDefault="007F78B8" w:rsidP="007F78B8">
            <w:pPr>
              <w:pStyle w:val="Prrafodelista"/>
              <w:ind w:left="0"/>
              <w:jc w:val="center"/>
              <w:rPr>
                <w:rFonts w:asciiTheme="majorHAnsi" w:hAnsiTheme="majorHAnsi" w:cs="Aharoni"/>
                <w:sz w:val="24"/>
                <w:szCs w:val="24"/>
              </w:rPr>
            </w:pPr>
            <w:r>
              <w:rPr>
                <w:rFonts w:asciiTheme="majorHAnsi" w:hAnsiTheme="majorHAnsi" w:cs="Aharoni"/>
                <w:sz w:val="24"/>
                <w:szCs w:val="24"/>
              </w:rPr>
              <w:t>Septiembre</w:t>
            </w:r>
          </w:p>
        </w:tc>
      </w:tr>
      <w:tr w:rsidR="00D7023B" w14:paraId="5861182D" w14:textId="77777777" w:rsidTr="00D851D4">
        <w:tc>
          <w:tcPr>
            <w:tcW w:w="2809" w:type="dxa"/>
            <w:gridSpan w:val="2"/>
          </w:tcPr>
          <w:p w14:paraId="46DD7E08" w14:textId="3C23C2F0" w:rsidR="00D7023B" w:rsidRPr="00680A6B" w:rsidRDefault="00D7023B" w:rsidP="00D7023B">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Comisión para gestionar apoyos a comerciantes y nuevos emprendedores </w:t>
            </w:r>
          </w:p>
        </w:tc>
        <w:tc>
          <w:tcPr>
            <w:tcW w:w="2809" w:type="dxa"/>
          </w:tcPr>
          <w:p w14:paraId="3A38C4CF" w14:textId="42FA45C8" w:rsidR="00D7023B" w:rsidRPr="00680A6B" w:rsidRDefault="00D7023B" w:rsidP="00D7023B">
            <w:pPr>
              <w:pStyle w:val="Prrafodelista"/>
              <w:ind w:left="0"/>
              <w:jc w:val="center"/>
              <w:rPr>
                <w:rFonts w:asciiTheme="majorHAnsi" w:hAnsiTheme="majorHAnsi" w:cs="Aharoni"/>
                <w:sz w:val="24"/>
                <w:szCs w:val="24"/>
              </w:rPr>
            </w:pPr>
            <w:r>
              <w:rPr>
                <w:rFonts w:asciiTheme="majorHAnsi" w:hAnsiTheme="majorHAnsi" w:cs="Aharoni"/>
                <w:sz w:val="24"/>
                <w:szCs w:val="24"/>
              </w:rPr>
              <w:t>Dependencias gubernamentales y federales</w:t>
            </w:r>
          </w:p>
        </w:tc>
        <w:tc>
          <w:tcPr>
            <w:tcW w:w="2809" w:type="dxa"/>
            <w:gridSpan w:val="2"/>
          </w:tcPr>
          <w:p w14:paraId="2EE3131D" w14:textId="1653E645" w:rsidR="00D7023B" w:rsidRPr="00680A6B" w:rsidRDefault="00D7023B" w:rsidP="00D7023B">
            <w:pPr>
              <w:pStyle w:val="Prrafodelista"/>
              <w:ind w:left="0"/>
              <w:jc w:val="center"/>
              <w:rPr>
                <w:rFonts w:asciiTheme="majorHAnsi" w:hAnsiTheme="majorHAnsi" w:cs="Aharoni"/>
                <w:sz w:val="24"/>
                <w:szCs w:val="24"/>
              </w:rPr>
            </w:pPr>
            <w:r>
              <w:rPr>
                <w:rFonts w:asciiTheme="majorHAnsi" w:hAnsiTheme="majorHAnsi" w:cs="Aharoni"/>
                <w:sz w:val="24"/>
                <w:szCs w:val="24"/>
              </w:rPr>
              <w:t>Octubre</w:t>
            </w:r>
          </w:p>
        </w:tc>
      </w:tr>
      <w:tr w:rsidR="00621BDA" w14:paraId="4AC2302B" w14:textId="77777777" w:rsidTr="00D851D4">
        <w:tc>
          <w:tcPr>
            <w:tcW w:w="2809" w:type="dxa"/>
            <w:gridSpan w:val="2"/>
          </w:tcPr>
          <w:p w14:paraId="1FE94B9E" w14:textId="3C18582D" w:rsidR="00621BDA" w:rsidRPr="00680A6B" w:rsidRDefault="00621BDA"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Pagos de pensiones a adultos mayores y personas con discapacidad</w:t>
            </w:r>
          </w:p>
        </w:tc>
        <w:tc>
          <w:tcPr>
            <w:tcW w:w="2809" w:type="dxa"/>
          </w:tcPr>
          <w:p w14:paraId="2B052588" w14:textId="77777777" w:rsidR="00621BDA" w:rsidRPr="00680A6B" w:rsidRDefault="00621BDA"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Santa cruz</w:t>
            </w:r>
          </w:p>
          <w:p w14:paraId="7F7DA114" w14:textId="74CB27C2" w:rsidR="00621BDA" w:rsidRPr="00680A6B" w:rsidRDefault="00621BDA"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 xml:space="preserve">Vicente </w:t>
            </w:r>
            <w:r w:rsidR="00577EC0" w:rsidRPr="00680A6B">
              <w:rPr>
                <w:rFonts w:asciiTheme="majorHAnsi" w:hAnsiTheme="majorHAnsi" w:cs="Aharoni"/>
                <w:sz w:val="24"/>
                <w:szCs w:val="24"/>
              </w:rPr>
              <w:t>Riva</w:t>
            </w:r>
            <w:r w:rsidRPr="00680A6B">
              <w:rPr>
                <w:rFonts w:asciiTheme="majorHAnsi" w:hAnsiTheme="majorHAnsi" w:cs="Aharoni"/>
                <w:sz w:val="24"/>
                <w:szCs w:val="24"/>
              </w:rPr>
              <w:t xml:space="preserve"> palacio</w:t>
            </w:r>
          </w:p>
          <w:p w14:paraId="119971D5" w14:textId="39AD793C" w:rsidR="00621BDA" w:rsidRPr="00680A6B" w:rsidRDefault="00577EC0"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Cuauhtémoc</w:t>
            </w:r>
          </w:p>
          <w:p w14:paraId="46B0ABB4" w14:textId="77777777" w:rsidR="00621BDA" w:rsidRPr="00680A6B" w:rsidRDefault="00621BDA"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Montegrande, Angao</w:t>
            </w:r>
          </w:p>
          <w:p w14:paraId="5406BAFF" w14:textId="02B8027E" w:rsidR="00621BDA" w:rsidRPr="00680A6B" w:rsidRDefault="00621BDA"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San lucas</w:t>
            </w:r>
          </w:p>
        </w:tc>
        <w:tc>
          <w:tcPr>
            <w:tcW w:w="2809" w:type="dxa"/>
            <w:gridSpan w:val="2"/>
          </w:tcPr>
          <w:p w14:paraId="2140B73C" w14:textId="19A8C203" w:rsidR="00621BDA" w:rsidRPr="00680A6B" w:rsidRDefault="00621BDA" w:rsidP="00621BDA">
            <w:pPr>
              <w:pStyle w:val="Prrafodelista"/>
              <w:ind w:left="0"/>
              <w:jc w:val="center"/>
              <w:rPr>
                <w:rFonts w:asciiTheme="majorHAnsi" w:hAnsiTheme="majorHAnsi" w:cs="Aharoni"/>
                <w:sz w:val="24"/>
                <w:szCs w:val="24"/>
              </w:rPr>
            </w:pPr>
            <w:r w:rsidRPr="00C32EB0">
              <w:rPr>
                <w:rFonts w:asciiTheme="majorHAnsi" w:hAnsiTheme="majorHAnsi" w:cs="Aharoni"/>
                <w:sz w:val="24"/>
                <w:szCs w:val="24"/>
              </w:rPr>
              <w:t>Octubre</w:t>
            </w:r>
          </w:p>
        </w:tc>
      </w:tr>
      <w:tr w:rsidR="00914A5D" w14:paraId="5D165D08" w14:textId="77777777" w:rsidTr="00D851D4">
        <w:tc>
          <w:tcPr>
            <w:tcW w:w="2809" w:type="dxa"/>
            <w:gridSpan w:val="2"/>
          </w:tcPr>
          <w:p w14:paraId="16BEC461" w14:textId="402BBFC1" w:rsidR="00914A5D" w:rsidRDefault="00914A5D" w:rsidP="00914A5D">
            <w:pPr>
              <w:pStyle w:val="Prrafodelista"/>
              <w:ind w:left="0"/>
              <w:jc w:val="center"/>
              <w:rPr>
                <w:rFonts w:asciiTheme="majorHAnsi" w:hAnsiTheme="majorHAnsi" w:cs="Aharoni"/>
                <w:b/>
                <w:bCs/>
                <w:sz w:val="24"/>
                <w:szCs w:val="24"/>
              </w:rPr>
            </w:pPr>
            <w:r>
              <w:rPr>
                <w:rFonts w:asciiTheme="majorHAnsi" w:hAnsiTheme="majorHAnsi" w:cs="Aharoni"/>
                <w:sz w:val="24"/>
                <w:szCs w:val="24"/>
              </w:rPr>
              <w:t xml:space="preserve">Pago de becas para el bienestar </w:t>
            </w:r>
          </w:p>
        </w:tc>
        <w:tc>
          <w:tcPr>
            <w:tcW w:w="2809" w:type="dxa"/>
          </w:tcPr>
          <w:p w14:paraId="2F808027" w14:textId="19F2D153" w:rsidR="00914A5D" w:rsidRDefault="00914A5D" w:rsidP="00914A5D">
            <w:pPr>
              <w:pStyle w:val="Prrafodelista"/>
              <w:ind w:left="0"/>
              <w:jc w:val="center"/>
              <w:rPr>
                <w:rFonts w:asciiTheme="majorHAnsi" w:hAnsiTheme="majorHAnsi" w:cs="Aharoni"/>
                <w:b/>
                <w:bCs/>
                <w:sz w:val="24"/>
                <w:szCs w:val="24"/>
              </w:rPr>
            </w:pPr>
            <w:r>
              <w:rPr>
                <w:rFonts w:asciiTheme="majorHAnsi" w:hAnsiTheme="majorHAnsi" w:cs="Aharoni"/>
                <w:sz w:val="24"/>
                <w:szCs w:val="24"/>
              </w:rPr>
              <w:t>Todo el municipio</w:t>
            </w:r>
          </w:p>
        </w:tc>
        <w:tc>
          <w:tcPr>
            <w:tcW w:w="2809" w:type="dxa"/>
            <w:gridSpan w:val="2"/>
          </w:tcPr>
          <w:p w14:paraId="6FC11382" w14:textId="5CF6E1B5" w:rsidR="00914A5D" w:rsidRDefault="00914A5D" w:rsidP="00914A5D">
            <w:pPr>
              <w:pStyle w:val="Prrafodelista"/>
              <w:ind w:left="0"/>
              <w:jc w:val="center"/>
              <w:rPr>
                <w:rFonts w:asciiTheme="majorHAnsi" w:hAnsiTheme="majorHAnsi" w:cs="Aharoni"/>
                <w:b/>
                <w:bCs/>
                <w:sz w:val="24"/>
                <w:szCs w:val="24"/>
              </w:rPr>
            </w:pPr>
            <w:r w:rsidRPr="00C32EB0">
              <w:rPr>
                <w:rFonts w:asciiTheme="majorHAnsi" w:hAnsiTheme="majorHAnsi" w:cs="Aharoni"/>
                <w:sz w:val="24"/>
                <w:szCs w:val="24"/>
              </w:rPr>
              <w:t>Octubre</w:t>
            </w:r>
          </w:p>
        </w:tc>
      </w:tr>
      <w:tr w:rsidR="00621BDA" w14:paraId="4FB0DDA8" w14:textId="77777777" w:rsidTr="00D851D4">
        <w:tc>
          <w:tcPr>
            <w:tcW w:w="2809" w:type="dxa"/>
            <w:gridSpan w:val="2"/>
          </w:tcPr>
          <w:p w14:paraId="6F32A180" w14:textId="65738E86" w:rsidR="00621BDA" w:rsidRDefault="002B7985" w:rsidP="00914A5D">
            <w:pPr>
              <w:pStyle w:val="Prrafodelista"/>
              <w:ind w:left="0"/>
              <w:jc w:val="center"/>
              <w:rPr>
                <w:rFonts w:asciiTheme="majorHAnsi" w:hAnsiTheme="majorHAnsi" w:cs="Aharoni"/>
                <w:sz w:val="24"/>
                <w:szCs w:val="24"/>
              </w:rPr>
            </w:pPr>
            <w:r>
              <w:rPr>
                <w:rFonts w:asciiTheme="majorHAnsi" w:hAnsiTheme="majorHAnsi" w:cs="Aharoni"/>
                <w:sz w:val="24"/>
                <w:szCs w:val="24"/>
              </w:rPr>
              <w:t>Comisión para gestionar</w:t>
            </w:r>
            <w:r w:rsidR="00297229">
              <w:rPr>
                <w:rFonts w:asciiTheme="majorHAnsi" w:hAnsiTheme="majorHAnsi" w:cs="Aharoni"/>
                <w:sz w:val="24"/>
                <w:szCs w:val="24"/>
              </w:rPr>
              <w:t xml:space="preserve"> programas sociales y</w:t>
            </w:r>
            <w:r>
              <w:rPr>
                <w:rFonts w:asciiTheme="majorHAnsi" w:hAnsiTheme="majorHAnsi" w:cs="Aharoni"/>
                <w:sz w:val="24"/>
                <w:szCs w:val="24"/>
              </w:rPr>
              <w:t xml:space="preserve"> </w:t>
            </w:r>
            <w:r w:rsidR="00297229">
              <w:rPr>
                <w:rFonts w:asciiTheme="majorHAnsi" w:hAnsiTheme="majorHAnsi" w:cs="Aharoni"/>
                <w:sz w:val="24"/>
                <w:szCs w:val="24"/>
              </w:rPr>
              <w:t>apoyos de despensas</w:t>
            </w:r>
          </w:p>
        </w:tc>
        <w:tc>
          <w:tcPr>
            <w:tcW w:w="2809" w:type="dxa"/>
          </w:tcPr>
          <w:p w14:paraId="046A9561" w14:textId="2E41BDDB" w:rsidR="00621BDA" w:rsidRDefault="002B7985" w:rsidP="00914A5D">
            <w:pPr>
              <w:pStyle w:val="Prrafodelista"/>
              <w:ind w:left="0"/>
              <w:jc w:val="center"/>
              <w:rPr>
                <w:rFonts w:asciiTheme="majorHAnsi" w:hAnsiTheme="majorHAnsi" w:cs="Aharoni"/>
                <w:sz w:val="24"/>
                <w:szCs w:val="24"/>
              </w:rPr>
            </w:pPr>
            <w:r>
              <w:rPr>
                <w:rFonts w:asciiTheme="majorHAnsi" w:hAnsiTheme="majorHAnsi" w:cs="Aharoni"/>
                <w:sz w:val="24"/>
                <w:szCs w:val="24"/>
              </w:rPr>
              <w:t>Dependencias gubernamentales y federales</w:t>
            </w:r>
          </w:p>
        </w:tc>
        <w:tc>
          <w:tcPr>
            <w:tcW w:w="2809" w:type="dxa"/>
            <w:gridSpan w:val="2"/>
          </w:tcPr>
          <w:p w14:paraId="07F150AE" w14:textId="0B2399EE" w:rsidR="00621BDA" w:rsidRPr="00C32EB0" w:rsidRDefault="00B36D06" w:rsidP="00914A5D">
            <w:pPr>
              <w:pStyle w:val="Prrafodelista"/>
              <w:ind w:left="0"/>
              <w:jc w:val="center"/>
              <w:rPr>
                <w:rFonts w:asciiTheme="majorHAnsi" w:hAnsiTheme="majorHAnsi" w:cs="Aharoni"/>
                <w:sz w:val="24"/>
                <w:szCs w:val="24"/>
              </w:rPr>
            </w:pPr>
            <w:r>
              <w:rPr>
                <w:rFonts w:asciiTheme="majorHAnsi" w:hAnsiTheme="majorHAnsi" w:cs="Aharoni"/>
                <w:sz w:val="24"/>
                <w:szCs w:val="24"/>
              </w:rPr>
              <w:t>Noviembre</w:t>
            </w:r>
          </w:p>
        </w:tc>
      </w:tr>
      <w:tr w:rsidR="00621BDA" w14:paraId="7C464A8D" w14:textId="77777777" w:rsidTr="00D851D4">
        <w:tc>
          <w:tcPr>
            <w:tcW w:w="2809" w:type="dxa"/>
            <w:gridSpan w:val="2"/>
          </w:tcPr>
          <w:p w14:paraId="412E650A" w14:textId="09443F70" w:rsidR="00621BDA" w:rsidRDefault="00621BDA"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Pagos de pensiones a adultos mayores y personas con discapacidad</w:t>
            </w:r>
          </w:p>
        </w:tc>
        <w:tc>
          <w:tcPr>
            <w:tcW w:w="2809" w:type="dxa"/>
          </w:tcPr>
          <w:p w14:paraId="1A426EAD" w14:textId="20FD3592" w:rsidR="00621BDA" w:rsidRPr="00680A6B" w:rsidRDefault="00621BDA"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Santa cruz</w:t>
            </w:r>
          </w:p>
          <w:p w14:paraId="019CA52A" w14:textId="4470FB97" w:rsidR="00621BDA" w:rsidRPr="00680A6B" w:rsidRDefault="00621BDA"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 xml:space="preserve">Vicente </w:t>
            </w:r>
            <w:r w:rsidR="00577EC0" w:rsidRPr="00680A6B">
              <w:rPr>
                <w:rFonts w:asciiTheme="majorHAnsi" w:hAnsiTheme="majorHAnsi" w:cs="Aharoni"/>
                <w:sz w:val="24"/>
                <w:szCs w:val="24"/>
              </w:rPr>
              <w:t>Riva</w:t>
            </w:r>
            <w:r w:rsidRPr="00680A6B">
              <w:rPr>
                <w:rFonts w:asciiTheme="majorHAnsi" w:hAnsiTheme="majorHAnsi" w:cs="Aharoni"/>
                <w:sz w:val="24"/>
                <w:szCs w:val="24"/>
              </w:rPr>
              <w:t xml:space="preserve"> palacio</w:t>
            </w:r>
          </w:p>
          <w:p w14:paraId="7178E637" w14:textId="60422817" w:rsidR="00621BDA" w:rsidRPr="00680A6B" w:rsidRDefault="00577EC0"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Cuauhtémoc</w:t>
            </w:r>
          </w:p>
          <w:p w14:paraId="4624C165" w14:textId="77777777" w:rsidR="00621BDA" w:rsidRPr="00680A6B" w:rsidRDefault="00621BDA"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Montegrande, Angao</w:t>
            </w:r>
          </w:p>
          <w:p w14:paraId="2BE7144A" w14:textId="0B1C16FD" w:rsidR="00621BDA" w:rsidRDefault="00621BDA" w:rsidP="00621BDA">
            <w:pPr>
              <w:pStyle w:val="Prrafodelista"/>
              <w:ind w:left="0"/>
              <w:jc w:val="center"/>
              <w:rPr>
                <w:rFonts w:asciiTheme="majorHAnsi" w:hAnsiTheme="majorHAnsi" w:cs="Aharoni"/>
                <w:sz w:val="24"/>
                <w:szCs w:val="24"/>
              </w:rPr>
            </w:pPr>
            <w:r w:rsidRPr="00680A6B">
              <w:rPr>
                <w:rFonts w:asciiTheme="majorHAnsi" w:hAnsiTheme="majorHAnsi" w:cs="Aharoni"/>
                <w:sz w:val="24"/>
                <w:szCs w:val="24"/>
              </w:rPr>
              <w:t>San lucas</w:t>
            </w:r>
          </w:p>
        </w:tc>
        <w:tc>
          <w:tcPr>
            <w:tcW w:w="2809" w:type="dxa"/>
            <w:gridSpan w:val="2"/>
          </w:tcPr>
          <w:p w14:paraId="5B0224B0" w14:textId="6CE3FF8E" w:rsidR="00621BDA" w:rsidRPr="00C32EB0" w:rsidRDefault="00621BDA" w:rsidP="00621BDA">
            <w:pPr>
              <w:pStyle w:val="Prrafodelista"/>
              <w:ind w:left="0"/>
              <w:jc w:val="center"/>
              <w:rPr>
                <w:rFonts w:asciiTheme="majorHAnsi" w:hAnsiTheme="majorHAnsi" w:cs="Aharoni"/>
                <w:sz w:val="24"/>
                <w:szCs w:val="24"/>
              </w:rPr>
            </w:pPr>
            <w:r>
              <w:rPr>
                <w:rFonts w:asciiTheme="majorHAnsi" w:hAnsiTheme="majorHAnsi" w:cs="Aharoni"/>
                <w:sz w:val="24"/>
                <w:szCs w:val="24"/>
              </w:rPr>
              <w:t>Noviembre</w:t>
            </w:r>
          </w:p>
        </w:tc>
      </w:tr>
      <w:tr w:rsidR="00621BDA" w14:paraId="5374D9C3" w14:textId="77777777" w:rsidTr="00D851D4">
        <w:tc>
          <w:tcPr>
            <w:tcW w:w="2809" w:type="dxa"/>
            <w:gridSpan w:val="2"/>
          </w:tcPr>
          <w:p w14:paraId="4F4A90E6" w14:textId="6810213C" w:rsidR="00621BDA" w:rsidRDefault="00621BDA" w:rsidP="00621BDA">
            <w:pPr>
              <w:pStyle w:val="Prrafodelista"/>
              <w:ind w:left="0"/>
              <w:jc w:val="center"/>
              <w:rPr>
                <w:rFonts w:asciiTheme="majorHAnsi" w:hAnsiTheme="majorHAnsi" w:cs="Aharoni"/>
                <w:sz w:val="24"/>
                <w:szCs w:val="24"/>
              </w:rPr>
            </w:pPr>
            <w:r>
              <w:rPr>
                <w:rFonts w:asciiTheme="majorHAnsi" w:hAnsiTheme="majorHAnsi" w:cs="Aharoni"/>
                <w:sz w:val="24"/>
                <w:szCs w:val="24"/>
              </w:rPr>
              <w:t xml:space="preserve">Pago de becas para el bienestar </w:t>
            </w:r>
          </w:p>
        </w:tc>
        <w:tc>
          <w:tcPr>
            <w:tcW w:w="2809" w:type="dxa"/>
          </w:tcPr>
          <w:p w14:paraId="7AA59ADF" w14:textId="4DD7EC2A" w:rsidR="00621BDA" w:rsidRDefault="00621BDA" w:rsidP="00621BDA">
            <w:pPr>
              <w:pStyle w:val="Prrafodelista"/>
              <w:ind w:left="0"/>
              <w:jc w:val="center"/>
              <w:rPr>
                <w:rFonts w:asciiTheme="majorHAnsi" w:hAnsiTheme="majorHAnsi" w:cs="Aharoni"/>
                <w:sz w:val="24"/>
                <w:szCs w:val="24"/>
              </w:rPr>
            </w:pPr>
            <w:r>
              <w:rPr>
                <w:rFonts w:asciiTheme="majorHAnsi" w:hAnsiTheme="majorHAnsi" w:cs="Aharoni"/>
                <w:sz w:val="24"/>
                <w:szCs w:val="24"/>
              </w:rPr>
              <w:t>Todo el municipio</w:t>
            </w:r>
          </w:p>
        </w:tc>
        <w:tc>
          <w:tcPr>
            <w:tcW w:w="2809" w:type="dxa"/>
            <w:gridSpan w:val="2"/>
          </w:tcPr>
          <w:p w14:paraId="3E335C9D" w14:textId="5271CC02" w:rsidR="00621BDA" w:rsidRPr="00C32EB0" w:rsidRDefault="00621BDA" w:rsidP="00621BDA">
            <w:pPr>
              <w:pStyle w:val="Prrafodelista"/>
              <w:ind w:left="0"/>
              <w:jc w:val="center"/>
              <w:rPr>
                <w:rFonts w:asciiTheme="majorHAnsi" w:hAnsiTheme="majorHAnsi" w:cs="Aharoni"/>
                <w:sz w:val="24"/>
                <w:szCs w:val="24"/>
              </w:rPr>
            </w:pPr>
            <w:r>
              <w:rPr>
                <w:rFonts w:asciiTheme="majorHAnsi" w:hAnsiTheme="majorHAnsi" w:cs="Aharoni"/>
                <w:sz w:val="24"/>
                <w:szCs w:val="24"/>
              </w:rPr>
              <w:t>Noviembre</w:t>
            </w:r>
          </w:p>
        </w:tc>
      </w:tr>
      <w:tr w:rsidR="00621BDA" w14:paraId="1C04AA24" w14:textId="77777777" w:rsidTr="00D851D4">
        <w:tc>
          <w:tcPr>
            <w:tcW w:w="2809" w:type="dxa"/>
            <w:gridSpan w:val="2"/>
          </w:tcPr>
          <w:p w14:paraId="3DFBF105" w14:textId="41ADFD4E" w:rsidR="00621BDA" w:rsidRPr="000646F7" w:rsidRDefault="00621BDA" w:rsidP="00621BDA">
            <w:pPr>
              <w:pStyle w:val="Prrafodelista"/>
              <w:ind w:left="0"/>
              <w:jc w:val="center"/>
              <w:rPr>
                <w:rFonts w:asciiTheme="majorHAnsi" w:hAnsiTheme="majorHAnsi" w:cs="Aharoni"/>
                <w:sz w:val="24"/>
                <w:szCs w:val="24"/>
              </w:rPr>
            </w:pPr>
            <w:r>
              <w:rPr>
                <w:rFonts w:asciiTheme="majorHAnsi" w:hAnsiTheme="majorHAnsi" w:cs="Aharoni"/>
                <w:sz w:val="24"/>
                <w:szCs w:val="24"/>
              </w:rPr>
              <w:t>Comisión para gestionar guarderías infantiles municipales</w:t>
            </w:r>
          </w:p>
        </w:tc>
        <w:tc>
          <w:tcPr>
            <w:tcW w:w="2809" w:type="dxa"/>
          </w:tcPr>
          <w:p w14:paraId="055A22FD" w14:textId="7126180F" w:rsidR="00621BDA" w:rsidRPr="000646F7" w:rsidRDefault="00621BDA" w:rsidP="00621BDA">
            <w:pPr>
              <w:pStyle w:val="Prrafodelista"/>
              <w:ind w:left="0"/>
              <w:jc w:val="center"/>
              <w:rPr>
                <w:rFonts w:asciiTheme="majorHAnsi" w:hAnsiTheme="majorHAnsi" w:cs="Aharoni"/>
                <w:sz w:val="24"/>
                <w:szCs w:val="24"/>
              </w:rPr>
            </w:pPr>
            <w:r>
              <w:rPr>
                <w:rFonts w:asciiTheme="majorHAnsi" w:hAnsiTheme="majorHAnsi" w:cs="Aharoni"/>
                <w:sz w:val="24"/>
                <w:szCs w:val="24"/>
              </w:rPr>
              <w:t>Dependencias gubernamentales y federales</w:t>
            </w:r>
          </w:p>
        </w:tc>
        <w:tc>
          <w:tcPr>
            <w:tcW w:w="2809" w:type="dxa"/>
            <w:gridSpan w:val="2"/>
          </w:tcPr>
          <w:p w14:paraId="6DFCF30A" w14:textId="66D7B47D" w:rsidR="00621BDA" w:rsidRPr="000646F7" w:rsidRDefault="00621BDA" w:rsidP="00621BDA">
            <w:pPr>
              <w:pStyle w:val="Prrafodelista"/>
              <w:ind w:left="0"/>
              <w:jc w:val="center"/>
              <w:rPr>
                <w:rFonts w:asciiTheme="majorHAnsi" w:hAnsiTheme="majorHAnsi" w:cs="Aharoni"/>
                <w:sz w:val="24"/>
                <w:szCs w:val="24"/>
              </w:rPr>
            </w:pPr>
            <w:r>
              <w:rPr>
                <w:rFonts w:asciiTheme="majorHAnsi" w:hAnsiTheme="majorHAnsi" w:cs="Aharoni"/>
                <w:sz w:val="24"/>
                <w:szCs w:val="24"/>
              </w:rPr>
              <w:t>Diciembre</w:t>
            </w:r>
          </w:p>
        </w:tc>
      </w:tr>
    </w:tbl>
    <w:p w14:paraId="3BFA210F" w14:textId="6049A58E" w:rsidR="00EE760E" w:rsidRDefault="00EE760E" w:rsidP="00641966">
      <w:pPr>
        <w:pStyle w:val="Prrafodelista"/>
        <w:jc w:val="center"/>
        <w:rPr>
          <w:rFonts w:asciiTheme="majorHAnsi" w:hAnsiTheme="majorHAnsi" w:cs="Aharoni"/>
          <w:b/>
          <w:bCs/>
          <w:sz w:val="24"/>
          <w:szCs w:val="24"/>
        </w:rPr>
      </w:pPr>
    </w:p>
    <w:p w14:paraId="74B8BAC1" w14:textId="7C40C41E" w:rsidR="00297229" w:rsidRDefault="00297229" w:rsidP="00641966">
      <w:pPr>
        <w:pStyle w:val="Prrafodelista"/>
        <w:jc w:val="center"/>
        <w:rPr>
          <w:rFonts w:asciiTheme="majorHAnsi" w:hAnsiTheme="majorHAnsi" w:cs="Aharoni"/>
          <w:sz w:val="20"/>
          <w:szCs w:val="20"/>
        </w:rPr>
      </w:pPr>
    </w:p>
    <w:p w14:paraId="757AEC0E" w14:textId="28B64D1B" w:rsidR="00641966" w:rsidRDefault="00A361E4" w:rsidP="00641966">
      <w:pPr>
        <w:pStyle w:val="Prrafodelista"/>
        <w:jc w:val="center"/>
        <w:rPr>
          <w:rFonts w:asciiTheme="majorHAnsi" w:hAnsiTheme="majorHAnsi" w:cs="Aharoni"/>
          <w:sz w:val="20"/>
          <w:szCs w:val="20"/>
        </w:rPr>
      </w:pPr>
      <w:r w:rsidRPr="00641966">
        <w:rPr>
          <w:rFonts w:asciiTheme="majorHAnsi" w:hAnsiTheme="majorHAnsi" w:cs="Aharoni"/>
          <w:sz w:val="20"/>
          <w:szCs w:val="20"/>
        </w:rPr>
        <w:t xml:space="preserve">TEC. </w:t>
      </w:r>
      <w:r w:rsidR="00A849D3" w:rsidRPr="00641966">
        <w:rPr>
          <w:rFonts w:asciiTheme="majorHAnsi" w:hAnsiTheme="majorHAnsi" w:cs="Aharoni"/>
          <w:sz w:val="20"/>
          <w:szCs w:val="20"/>
        </w:rPr>
        <w:t>FREDY RIOS CRUZ</w:t>
      </w:r>
    </w:p>
    <w:p w14:paraId="271108D0" w14:textId="1E58535C" w:rsidR="00A849D3" w:rsidRPr="00641966" w:rsidRDefault="00641966" w:rsidP="00641966">
      <w:pPr>
        <w:pStyle w:val="Prrafodelista"/>
        <w:jc w:val="center"/>
        <w:rPr>
          <w:rFonts w:asciiTheme="majorHAnsi" w:hAnsiTheme="majorHAnsi" w:cs="Aharoni"/>
          <w:sz w:val="20"/>
          <w:szCs w:val="20"/>
        </w:rPr>
      </w:pPr>
      <w:r w:rsidRPr="00641966">
        <w:rPr>
          <w:rFonts w:asciiTheme="majorHAnsi" w:hAnsiTheme="majorHAnsi" w:cs="Aharoni"/>
          <w:sz w:val="20"/>
          <w:szCs w:val="20"/>
        </w:rPr>
        <w:t>DIRECTOR DE POLITICA SOCIAL</w:t>
      </w:r>
    </w:p>
    <w:p w14:paraId="247E6A4D" w14:textId="24831206" w:rsidR="00501B19" w:rsidRPr="00501B19" w:rsidRDefault="00501B19" w:rsidP="00641966">
      <w:pPr>
        <w:pStyle w:val="Prrafodelista"/>
        <w:jc w:val="center"/>
        <w:rPr>
          <w:rFonts w:asciiTheme="majorHAnsi" w:hAnsiTheme="majorHAnsi" w:cs="Aharoni"/>
          <w:sz w:val="24"/>
          <w:szCs w:val="24"/>
        </w:rPr>
      </w:pPr>
      <w:r>
        <w:rPr>
          <w:rFonts w:asciiTheme="majorHAnsi" w:hAnsiTheme="majorHAnsi" w:cs="Aharoni"/>
          <w:sz w:val="24"/>
          <w:szCs w:val="24"/>
        </w:rPr>
        <w:t>politicasocial</w:t>
      </w:r>
      <w:r w:rsidR="008724BB">
        <w:rPr>
          <w:rFonts w:asciiTheme="majorHAnsi" w:hAnsiTheme="majorHAnsi" w:cs="Aharoni"/>
          <w:sz w:val="24"/>
          <w:szCs w:val="24"/>
        </w:rPr>
        <w:t>@ayuntamientosanlucas.gob.mx</w:t>
      </w:r>
    </w:p>
    <w:p w14:paraId="58F6C154" w14:textId="0F011B9E" w:rsidR="00E57A54" w:rsidRDefault="000F25FA" w:rsidP="002B0694">
      <w:pPr>
        <w:pStyle w:val="Prrafodelista"/>
        <w:jc w:val="center"/>
        <w:rPr>
          <w:rFonts w:asciiTheme="majorHAnsi" w:hAnsiTheme="majorHAnsi" w:cs="Aharoni"/>
          <w:sz w:val="24"/>
          <w:szCs w:val="24"/>
        </w:rPr>
      </w:pPr>
      <w:hyperlink r:id="rId10" w:history="1">
        <w:r w:rsidR="0041157B" w:rsidRPr="004C6DC4">
          <w:rPr>
            <w:rStyle w:val="Hipervnculo"/>
            <w:rFonts w:asciiTheme="majorHAnsi" w:hAnsiTheme="majorHAnsi" w:cs="Aharoni"/>
            <w:sz w:val="24"/>
            <w:szCs w:val="24"/>
          </w:rPr>
          <w:t>fredyrioscruz76625@gmail.com</w:t>
        </w:r>
      </w:hyperlink>
    </w:p>
    <w:p w14:paraId="58EB4F47" w14:textId="730890AB" w:rsidR="0041157B" w:rsidRPr="00A45885" w:rsidRDefault="0041157B" w:rsidP="002B0694">
      <w:pPr>
        <w:pStyle w:val="Prrafodelista"/>
        <w:jc w:val="center"/>
        <w:rPr>
          <w:rFonts w:asciiTheme="majorHAnsi" w:hAnsiTheme="majorHAnsi" w:cs="Aharoni"/>
          <w:sz w:val="24"/>
          <w:szCs w:val="24"/>
        </w:rPr>
      </w:pPr>
      <w:r>
        <w:rPr>
          <w:rFonts w:asciiTheme="majorHAnsi" w:hAnsiTheme="majorHAnsi" w:cs="Aharoni"/>
          <w:sz w:val="24"/>
          <w:szCs w:val="24"/>
        </w:rPr>
        <w:t>4351014487</w:t>
      </w:r>
    </w:p>
    <w:sectPr w:rsidR="0041157B" w:rsidRPr="00A45885" w:rsidSect="00363D1D">
      <w:headerReference w:type="default" r:id="rId11"/>
      <w:footerReference w:type="default" r:id="rId12"/>
      <w:footerReference w:type="first" r:id="rId13"/>
      <w:pgSz w:w="12240" w:h="15840" w:code="1"/>
      <w:pgMar w:top="1276" w:right="1608"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44569" w14:textId="77777777" w:rsidR="000F25FA" w:rsidRDefault="000F25FA" w:rsidP="00B30783">
      <w:pPr>
        <w:spacing w:after="0" w:line="240" w:lineRule="auto"/>
      </w:pPr>
      <w:r>
        <w:separator/>
      </w:r>
    </w:p>
  </w:endnote>
  <w:endnote w:type="continuationSeparator" w:id="0">
    <w:p w14:paraId="748DB1A1" w14:textId="77777777" w:rsidR="000F25FA" w:rsidRDefault="000F25FA" w:rsidP="00B30783">
      <w:pPr>
        <w:spacing w:after="0" w:line="240" w:lineRule="auto"/>
      </w:pPr>
      <w:r>
        <w:continuationSeparator/>
      </w:r>
    </w:p>
  </w:endnote>
  <w:endnote w:type="continuationNotice" w:id="1">
    <w:p w14:paraId="27DB166D" w14:textId="77777777" w:rsidR="000F25FA" w:rsidRDefault="000F2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C1463" w14:textId="0BFB921E" w:rsidR="00C82174" w:rsidRDefault="00C82174">
    <w:pPr>
      <w:pStyle w:val="Piedepgina"/>
    </w:pPr>
    <w:r w:rsidRPr="00B30783">
      <w:rPr>
        <w:noProof/>
        <w:lang w:eastAsia="es-MX"/>
      </w:rPr>
      <w:drawing>
        <wp:anchor distT="0" distB="0" distL="114300" distR="114300" simplePos="0" relativeHeight="251658244" behindDoc="0" locked="0" layoutInCell="1" allowOverlap="1" wp14:anchorId="4D21521A" wp14:editId="7DF9E073">
          <wp:simplePos x="0" y="0"/>
          <wp:positionH relativeFrom="column">
            <wp:posOffset>-933450</wp:posOffset>
          </wp:positionH>
          <wp:positionV relativeFrom="paragraph">
            <wp:posOffset>-1323975</wp:posOffset>
          </wp:positionV>
          <wp:extent cx="7547610" cy="1273175"/>
          <wp:effectExtent l="0" t="0" r="0" b="0"/>
          <wp:wrapNone/>
          <wp:docPr id="6" name="Imagen 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 Ayuntamiento 1518\Pictures\rene curp062.jpg"/>
                  <pic:cNvPicPr>
                    <a:picLocks noChangeAspect="1" noChangeArrowheads="1"/>
                  </pic:cNvPicPr>
                </pic:nvPicPr>
                <pic:blipFill>
                  <a:blip r:embed="rId1">
                    <a:lum contrast="40000"/>
                  </a:blip>
                  <a:srcRect t="79022" b="7283"/>
                  <a:stretch>
                    <a:fillRect/>
                  </a:stretch>
                </pic:blipFill>
                <pic:spPr bwMode="auto">
                  <a:xfrm>
                    <a:off x="0" y="0"/>
                    <a:ext cx="7547610" cy="1273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07A07" w14:textId="7FD2B522" w:rsidR="0063462C" w:rsidRDefault="0063462C">
    <w:pPr>
      <w:pStyle w:val="Piedepgina"/>
    </w:pPr>
    <w:r w:rsidRPr="00B30783">
      <w:rPr>
        <w:noProof/>
        <w:lang w:eastAsia="es-MX"/>
      </w:rPr>
      <w:drawing>
        <wp:anchor distT="0" distB="0" distL="114300" distR="114300" simplePos="0" relativeHeight="251658240" behindDoc="0" locked="0" layoutInCell="1" allowOverlap="1" wp14:anchorId="517BDD13" wp14:editId="42B4CE51">
          <wp:simplePos x="0" y="0"/>
          <wp:positionH relativeFrom="column">
            <wp:posOffset>-969700</wp:posOffset>
          </wp:positionH>
          <wp:positionV relativeFrom="paragraph">
            <wp:posOffset>-1280132</wp:posOffset>
          </wp:positionV>
          <wp:extent cx="7547610" cy="1273175"/>
          <wp:effectExtent l="0" t="0" r="0" b="0"/>
          <wp:wrapNone/>
          <wp:docPr id="12" name="Imagen 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 Ayuntamiento 1518\Pictures\rene curp062.jpg"/>
                  <pic:cNvPicPr>
                    <a:picLocks noChangeAspect="1" noChangeArrowheads="1"/>
                  </pic:cNvPicPr>
                </pic:nvPicPr>
                <pic:blipFill>
                  <a:blip r:embed="rId1">
                    <a:lum contrast="40000"/>
                  </a:blip>
                  <a:srcRect t="79022" b="7283"/>
                  <a:stretch>
                    <a:fillRect/>
                  </a:stretch>
                </pic:blipFill>
                <pic:spPr bwMode="auto">
                  <a:xfrm>
                    <a:off x="0" y="0"/>
                    <a:ext cx="7547610" cy="1273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7764F" w14:textId="77777777" w:rsidR="000F25FA" w:rsidRDefault="000F25FA" w:rsidP="00B30783">
      <w:pPr>
        <w:spacing w:after="0" w:line="240" w:lineRule="auto"/>
      </w:pPr>
      <w:r>
        <w:separator/>
      </w:r>
    </w:p>
  </w:footnote>
  <w:footnote w:type="continuationSeparator" w:id="0">
    <w:p w14:paraId="6C078BEB" w14:textId="77777777" w:rsidR="000F25FA" w:rsidRDefault="000F25FA" w:rsidP="00B30783">
      <w:pPr>
        <w:spacing w:after="0" w:line="240" w:lineRule="auto"/>
      </w:pPr>
      <w:r>
        <w:continuationSeparator/>
      </w:r>
    </w:p>
  </w:footnote>
  <w:footnote w:type="continuationNotice" w:id="1">
    <w:p w14:paraId="38AA41C6" w14:textId="77777777" w:rsidR="000F25FA" w:rsidRDefault="000F25F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76FBD" w14:textId="4B9230A4" w:rsidR="00B30783" w:rsidRDefault="005655F7">
    <w:pPr>
      <w:pStyle w:val="Encabezado"/>
    </w:pPr>
    <w:r>
      <w:rPr>
        <w:noProof/>
        <w:lang w:eastAsia="es-MX"/>
      </w:rPr>
      <w:drawing>
        <wp:anchor distT="0" distB="0" distL="114300" distR="114300" simplePos="0" relativeHeight="251643904" behindDoc="1" locked="0" layoutInCell="1" allowOverlap="1" wp14:anchorId="6E9703ED" wp14:editId="0183D37C">
          <wp:simplePos x="0" y="0"/>
          <wp:positionH relativeFrom="column">
            <wp:posOffset>5400979</wp:posOffset>
          </wp:positionH>
          <wp:positionV relativeFrom="paragraph">
            <wp:posOffset>0</wp:posOffset>
          </wp:positionV>
          <wp:extent cx="1152525" cy="1099657"/>
          <wp:effectExtent l="0" t="0" r="0" b="0"/>
          <wp:wrapNone/>
          <wp:docPr id="13" name="Imagen 1"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 Ayuntamiento 1518\Pictures\rene curp062.jpg"/>
                  <pic:cNvPicPr>
                    <a:picLocks noChangeAspect="1" noChangeArrowheads="1"/>
                  </pic:cNvPicPr>
                </pic:nvPicPr>
                <pic:blipFill>
                  <a:blip r:embed="rId1" cstate="print">
                    <a:lum contrast="30000"/>
                    <a:alphaModFix/>
                  </a:blip>
                  <a:srcRect l="84004" b="89120"/>
                  <a:stretch>
                    <a:fillRect/>
                  </a:stretch>
                </pic:blipFill>
                <pic:spPr bwMode="auto">
                  <a:xfrm>
                    <a:off x="0" y="0"/>
                    <a:ext cx="1152525" cy="109965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4144" behindDoc="0" locked="0" layoutInCell="1" allowOverlap="1" wp14:anchorId="72E90B9F" wp14:editId="245A23D9">
          <wp:simplePos x="0" y="0"/>
          <wp:positionH relativeFrom="column">
            <wp:posOffset>-91275</wp:posOffset>
          </wp:positionH>
          <wp:positionV relativeFrom="paragraph">
            <wp:posOffset>176254</wp:posOffset>
          </wp:positionV>
          <wp:extent cx="5505450" cy="609600"/>
          <wp:effectExtent l="0" t="0" r="0" b="0"/>
          <wp:wrapSquare wrapText="bothSides"/>
          <wp:docPr id="1" name="Imagen 1" descr="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señal de al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5505450" cy="60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1" locked="0" layoutInCell="1" allowOverlap="1" wp14:anchorId="6625AEBD" wp14:editId="12163DCB">
          <wp:simplePos x="0" y="0"/>
          <wp:positionH relativeFrom="column">
            <wp:posOffset>-1078727</wp:posOffset>
          </wp:positionH>
          <wp:positionV relativeFrom="paragraph">
            <wp:posOffset>154002</wp:posOffset>
          </wp:positionV>
          <wp:extent cx="1143000" cy="920036"/>
          <wp:effectExtent l="0" t="0" r="0" b="0"/>
          <wp:wrapNone/>
          <wp:docPr id="3" name="Imagen 2" descr="C:\Users\H. Ayuntamiento 1518\Pictures\rene curp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 Ayuntamiento 1518\Pictures\rene curp062.jpg"/>
                  <pic:cNvPicPr>
                    <a:picLocks noChangeAspect="1" noChangeArrowheads="1"/>
                  </pic:cNvPicPr>
                </pic:nvPicPr>
                <pic:blipFill>
                  <a:blip r:embed="rId1" cstate="print">
                    <a:lum bright="10000" contrast="30000"/>
                    <a:alphaModFix/>
                  </a:blip>
                  <a:srcRect l="4912" t="872" r="80334" b="89203"/>
                  <a:stretch>
                    <a:fillRect/>
                  </a:stretch>
                </pic:blipFill>
                <pic:spPr bwMode="auto">
                  <a:xfrm>
                    <a:off x="0" y="0"/>
                    <a:ext cx="1143000" cy="9200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0827"/>
    <w:multiLevelType w:val="hybridMultilevel"/>
    <w:tmpl w:val="5A40D88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8EB3F12"/>
    <w:multiLevelType w:val="hybridMultilevel"/>
    <w:tmpl w:val="CA3AC14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CC619F5"/>
    <w:multiLevelType w:val="hybridMultilevel"/>
    <w:tmpl w:val="ED80F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554FEA"/>
    <w:multiLevelType w:val="hybridMultilevel"/>
    <w:tmpl w:val="38E4CA70"/>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48216BCE"/>
    <w:multiLevelType w:val="hybridMultilevel"/>
    <w:tmpl w:val="1CE279AA"/>
    <w:lvl w:ilvl="0" w:tplc="080A0001">
      <w:start w:val="1"/>
      <w:numFmt w:val="bullet"/>
      <w:lvlText w:val=""/>
      <w:lvlJc w:val="left"/>
      <w:pPr>
        <w:ind w:left="753" w:hanging="360"/>
      </w:pPr>
      <w:rPr>
        <w:rFonts w:ascii="Symbol" w:hAnsi="Symbol" w:hint="default"/>
      </w:rPr>
    </w:lvl>
    <w:lvl w:ilvl="1" w:tplc="080A0003" w:tentative="1">
      <w:start w:val="1"/>
      <w:numFmt w:val="bullet"/>
      <w:lvlText w:val="o"/>
      <w:lvlJc w:val="left"/>
      <w:pPr>
        <w:ind w:left="1473" w:hanging="360"/>
      </w:pPr>
      <w:rPr>
        <w:rFonts w:ascii="Courier New" w:hAnsi="Courier New" w:cs="Courier New" w:hint="default"/>
      </w:rPr>
    </w:lvl>
    <w:lvl w:ilvl="2" w:tplc="080A0005" w:tentative="1">
      <w:start w:val="1"/>
      <w:numFmt w:val="bullet"/>
      <w:lvlText w:val=""/>
      <w:lvlJc w:val="left"/>
      <w:pPr>
        <w:ind w:left="2193" w:hanging="360"/>
      </w:pPr>
      <w:rPr>
        <w:rFonts w:ascii="Wingdings" w:hAnsi="Wingdings" w:hint="default"/>
      </w:rPr>
    </w:lvl>
    <w:lvl w:ilvl="3" w:tplc="080A0001" w:tentative="1">
      <w:start w:val="1"/>
      <w:numFmt w:val="bullet"/>
      <w:lvlText w:val=""/>
      <w:lvlJc w:val="left"/>
      <w:pPr>
        <w:ind w:left="2913" w:hanging="360"/>
      </w:pPr>
      <w:rPr>
        <w:rFonts w:ascii="Symbol" w:hAnsi="Symbol" w:hint="default"/>
      </w:rPr>
    </w:lvl>
    <w:lvl w:ilvl="4" w:tplc="080A0003" w:tentative="1">
      <w:start w:val="1"/>
      <w:numFmt w:val="bullet"/>
      <w:lvlText w:val="o"/>
      <w:lvlJc w:val="left"/>
      <w:pPr>
        <w:ind w:left="3633" w:hanging="360"/>
      </w:pPr>
      <w:rPr>
        <w:rFonts w:ascii="Courier New" w:hAnsi="Courier New" w:cs="Courier New" w:hint="default"/>
      </w:rPr>
    </w:lvl>
    <w:lvl w:ilvl="5" w:tplc="080A0005" w:tentative="1">
      <w:start w:val="1"/>
      <w:numFmt w:val="bullet"/>
      <w:lvlText w:val=""/>
      <w:lvlJc w:val="left"/>
      <w:pPr>
        <w:ind w:left="4353" w:hanging="360"/>
      </w:pPr>
      <w:rPr>
        <w:rFonts w:ascii="Wingdings" w:hAnsi="Wingdings" w:hint="default"/>
      </w:rPr>
    </w:lvl>
    <w:lvl w:ilvl="6" w:tplc="080A0001" w:tentative="1">
      <w:start w:val="1"/>
      <w:numFmt w:val="bullet"/>
      <w:lvlText w:val=""/>
      <w:lvlJc w:val="left"/>
      <w:pPr>
        <w:ind w:left="5073" w:hanging="360"/>
      </w:pPr>
      <w:rPr>
        <w:rFonts w:ascii="Symbol" w:hAnsi="Symbol" w:hint="default"/>
      </w:rPr>
    </w:lvl>
    <w:lvl w:ilvl="7" w:tplc="080A0003" w:tentative="1">
      <w:start w:val="1"/>
      <w:numFmt w:val="bullet"/>
      <w:lvlText w:val="o"/>
      <w:lvlJc w:val="left"/>
      <w:pPr>
        <w:ind w:left="5793" w:hanging="360"/>
      </w:pPr>
      <w:rPr>
        <w:rFonts w:ascii="Courier New" w:hAnsi="Courier New" w:cs="Courier New" w:hint="default"/>
      </w:rPr>
    </w:lvl>
    <w:lvl w:ilvl="8" w:tplc="080A0005" w:tentative="1">
      <w:start w:val="1"/>
      <w:numFmt w:val="bullet"/>
      <w:lvlText w:val=""/>
      <w:lvlJc w:val="left"/>
      <w:pPr>
        <w:ind w:left="6513" w:hanging="360"/>
      </w:pPr>
      <w:rPr>
        <w:rFonts w:ascii="Wingdings" w:hAnsi="Wingdings" w:hint="default"/>
      </w:rPr>
    </w:lvl>
  </w:abstractNum>
  <w:abstractNum w:abstractNumId="5" w15:restartNumberingAfterBreak="0">
    <w:nsid w:val="6B3B0C5A"/>
    <w:multiLevelType w:val="hybridMultilevel"/>
    <w:tmpl w:val="1F7C2D6E"/>
    <w:lvl w:ilvl="0" w:tplc="2DAEF4B0">
      <w:start w:val="1"/>
      <w:numFmt w:val="upperRoman"/>
      <w:lvlText w:val="%1."/>
      <w:lvlJc w:val="right"/>
      <w:pPr>
        <w:ind w:left="1440" w:hanging="360"/>
      </w:pPr>
      <w:rPr>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7F1935AD"/>
    <w:multiLevelType w:val="hybridMultilevel"/>
    <w:tmpl w:val="35705D9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2"/>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F7"/>
    <w:rsid w:val="00000EA7"/>
    <w:rsid w:val="00002C1F"/>
    <w:rsid w:val="00004392"/>
    <w:rsid w:val="0001140C"/>
    <w:rsid w:val="00014D46"/>
    <w:rsid w:val="00016023"/>
    <w:rsid w:val="000224C1"/>
    <w:rsid w:val="000305B1"/>
    <w:rsid w:val="00031F03"/>
    <w:rsid w:val="00043DB5"/>
    <w:rsid w:val="000463B4"/>
    <w:rsid w:val="00050B55"/>
    <w:rsid w:val="00056F86"/>
    <w:rsid w:val="00063869"/>
    <w:rsid w:val="000646F7"/>
    <w:rsid w:val="000711F6"/>
    <w:rsid w:val="00071408"/>
    <w:rsid w:val="00083230"/>
    <w:rsid w:val="00084219"/>
    <w:rsid w:val="00090BB6"/>
    <w:rsid w:val="00090FCA"/>
    <w:rsid w:val="000A5C22"/>
    <w:rsid w:val="000A766D"/>
    <w:rsid w:val="000C2118"/>
    <w:rsid w:val="000C2957"/>
    <w:rsid w:val="000C41C0"/>
    <w:rsid w:val="000D0E15"/>
    <w:rsid w:val="000D3EA5"/>
    <w:rsid w:val="000E20B7"/>
    <w:rsid w:val="000E3CBA"/>
    <w:rsid w:val="000F0672"/>
    <w:rsid w:val="000F125B"/>
    <w:rsid w:val="000F25FA"/>
    <w:rsid w:val="000F2C53"/>
    <w:rsid w:val="0010676F"/>
    <w:rsid w:val="00115E48"/>
    <w:rsid w:val="0012518F"/>
    <w:rsid w:val="00125528"/>
    <w:rsid w:val="001306A5"/>
    <w:rsid w:val="00135DD3"/>
    <w:rsid w:val="001417E4"/>
    <w:rsid w:val="00142318"/>
    <w:rsid w:val="00142F48"/>
    <w:rsid w:val="00143784"/>
    <w:rsid w:val="0014574C"/>
    <w:rsid w:val="00145D5D"/>
    <w:rsid w:val="00147EA4"/>
    <w:rsid w:val="0015287C"/>
    <w:rsid w:val="00154F5A"/>
    <w:rsid w:val="001634DA"/>
    <w:rsid w:val="001645C1"/>
    <w:rsid w:val="00166C65"/>
    <w:rsid w:val="00171FBB"/>
    <w:rsid w:val="001724D8"/>
    <w:rsid w:val="001751F4"/>
    <w:rsid w:val="001919E1"/>
    <w:rsid w:val="0019398E"/>
    <w:rsid w:val="001A1C5D"/>
    <w:rsid w:val="001A3FD2"/>
    <w:rsid w:val="001A4FAE"/>
    <w:rsid w:val="001A78B6"/>
    <w:rsid w:val="001A7AD6"/>
    <w:rsid w:val="001A7F6F"/>
    <w:rsid w:val="001B401C"/>
    <w:rsid w:val="001B7A5E"/>
    <w:rsid w:val="001D026A"/>
    <w:rsid w:val="001D2476"/>
    <w:rsid w:val="001D30E9"/>
    <w:rsid w:val="001E1F55"/>
    <w:rsid w:val="001E5634"/>
    <w:rsid w:val="00200BF1"/>
    <w:rsid w:val="002058B5"/>
    <w:rsid w:val="00220BE0"/>
    <w:rsid w:val="00222AFB"/>
    <w:rsid w:val="00222C54"/>
    <w:rsid w:val="002246EF"/>
    <w:rsid w:val="00224C0F"/>
    <w:rsid w:val="00227081"/>
    <w:rsid w:val="00227156"/>
    <w:rsid w:val="0023022E"/>
    <w:rsid w:val="0023304F"/>
    <w:rsid w:val="0023604E"/>
    <w:rsid w:val="00250C82"/>
    <w:rsid w:val="00254B58"/>
    <w:rsid w:val="002575A9"/>
    <w:rsid w:val="00257DA6"/>
    <w:rsid w:val="0026086E"/>
    <w:rsid w:val="002609ED"/>
    <w:rsid w:val="00262580"/>
    <w:rsid w:val="00263C41"/>
    <w:rsid w:val="00264F9B"/>
    <w:rsid w:val="00272E38"/>
    <w:rsid w:val="00272EE5"/>
    <w:rsid w:val="0028074E"/>
    <w:rsid w:val="0029291B"/>
    <w:rsid w:val="00297229"/>
    <w:rsid w:val="00297BD4"/>
    <w:rsid w:val="002A78AE"/>
    <w:rsid w:val="002A7A8E"/>
    <w:rsid w:val="002B0694"/>
    <w:rsid w:val="002B37B5"/>
    <w:rsid w:val="002B3DF6"/>
    <w:rsid w:val="002B4708"/>
    <w:rsid w:val="002B6761"/>
    <w:rsid w:val="002B7985"/>
    <w:rsid w:val="002C43B5"/>
    <w:rsid w:val="002C6E55"/>
    <w:rsid w:val="002D16AF"/>
    <w:rsid w:val="002D53B7"/>
    <w:rsid w:val="002E4A0F"/>
    <w:rsid w:val="002E7128"/>
    <w:rsid w:val="002F3D6C"/>
    <w:rsid w:val="002F5D58"/>
    <w:rsid w:val="00312E7C"/>
    <w:rsid w:val="003137DE"/>
    <w:rsid w:val="00313C8B"/>
    <w:rsid w:val="0032240F"/>
    <w:rsid w:val="003227AD"/>
    <w:rsid w:val="00323A91"/>
    <w:rsid w:val="0033135D"/>
    <w:rsid w:val="00333E37"/>
    <w:rsid w:val="00342F96"/>
    <w:rsid w:val="00355C66"/>
    <w:rsid w:val="003573C8"/>
    <w:rsid w:val="0036106A"/>
    <w:rsid w:val="00363D1D"/>
    <w:rsid w:val="00364751"/>
    <w:rsid w:val="00381EFF"/>
    <w:rsid w:val="00392082"/>
    <w:rsid w:val="00392D50"/>
    <w:rsid w:val="003931D0"/>
    <w:rsid w:val="00393400"/>
    <w:rsid w:val="00395720"/>
    <w:rsid w:val="003A1006"/>
    <w:rsid w:val="003A7BD9"/>
    <w:rsid w:val="003B44D3"/>
    <w:rsid w:val="003C4345"/>
    <w:rsid w:val="003C64D0"/>
    <w:rsid w:val="003C6D0C"/>
    <w:rsid w:val="003D5BD9"/>
    <w:rsid w:val="003D5F2D"/>
    <w:rsid w:val="003D7012"/>
    <w:rsid w:val="003D79F0"/>
    <w:rsid w:val="003E315A"/>
    <w:rsid w:val="003E7A99"/>
    <w:rsid w:val="003F2488"/>
    <w:rsid w:val="003F7610"/>
    <w:rsid w:val="004004A2"/>
    <w:rsid w:val="004033A1"/>
    <w:rsid w:val="00403D57"/>
    <w:rsid w:val="0040657A"/>
    <w:rsid w:val="0041157B"/>
    <w:rsid w:val="004129A0"/>
    <w:rsid w:val="00413E05"/>
    <w:rsid w:val="00417968"/>
    <w:rsid w:val="004206F3"/>
    <w:rsid w:val="00424E11"/>
    <w:rsid w:val="00430CA3"/>
    <w:rsid w:val="004346F3"/>
    <w:rsid w:val="0043487B"/>
    <w:rsid w:val="004357FE"/>
    <w:rsid w:val="004420F4"/>
    <w:rsid w:val="004447C8"/>
    <w:rsid w:val="00447D43"/>
    <w:rsid w:val="00456071"/>
    <w:rsid w:val="00457152"/>
    <w:rsid w:val="00465CB1"/>
    <w:rsid w:val="00466686"/>
    <w:rsid w:val="00466E9A"/>
    <w:rsid w:val="00467B10"/>
    <w:rsid w:val="00475AF8"/>
    <w:rsid w:val="00483ED9"/>
    <w:rsid w:val="00484D87"/>
    <w:rsid w:val="00495D45"/>
    <w:rsid w:val="00497576"/>
    <w:rsid w:val="004A002C"/>
    <w:rsid w:val="004B394B"/>
    <w:rsid w:val="004B687E"/>
    <w:rsid w:val="004C2351"/>
    <w:rsid w:val="004C5040"/>
    <w:rsid w:val="004D228C"/>
    <w:rsid w:val="004D5E64"/>
    <w:rsid w:val="004E2272"/>
    <w:rsid w:val="004E3512"/>
    <w:rsid w:val="004E5DC1"/>
    <w:rsid w:val="004E71E5"/>
    <w:rsid w:val="004F55D2"/>
    <w:rsid w:val="004F69CB"/>
    <w:rsid w:val="004F7317"/>
    <w:rsid w:val="00500BB0"/>
    <w:rsid w:val="00501B19"/>
    <w:rsid w:val="005032EF"/>
    <w:rsid w:val="0051020E"/>
    <w:rsid w:val="005108B5"/>
    <w:rsid w:val="00520C59"/>
    <w:rsid w:val="00520D8F"/>
    <w:rsid w:val="00522F90"/>
    <w:rsid w:val="00523032"/>
    <w:rsid w:val="005303EB"/>
    <w:rsid w:val="00532397"/>
    <w:rsid w:val="00533EFC"/>
    <w:rsid w:val="00536218"/>
    <w:rsid w:val="005364FC"/>
    <w:rsid w:val="0054083C"/>
    <w:rsid w:val="00542391"/>
    <w:rsid w:val="00545271"/>
    <w:rsid w:val="00546E3D"/>
    <w:rsid w:val="0055210D"/>
    <w:rsid w:val="005557BC"/>
    <w:rsid w:val="00560DDA"/>
    <w:rsid w:val="005655F7"/>
    <w:rsid w:val="00572DC3"/>
    <w:rsid w:val="00577EC0"/>
    <w:rsid w:val="00580762"/>
    <w:rsid w:val="00583625"/>
    <w:rsid w:val="0058542C"/>
    <w:rsid w:val="005862D2"/>
    <w:rsid w:val="005864BF"/>
    <w:rsid w:val="00587760"/>
    <w:rsid w:val="00596EDA"/>
    <w:rsid w:val="00596FDD"/>
    <w:rsid w:val="005A776B"/>
    <w:rsid w:val="005B0A8F"/>
    <w:rsid w:val="005C18C0"/>
    <w:rsid w:val="005C2AA9"/>
    <w:rsid w:val="005C3BD0"/>
    <w:rsid w:val="005C3BFE"/>
    <w:rsid w:val="005C50AC"/>
    <w:rsid w:val="005D7916"/>
    <w:rsid w:val="005E2958"/>
    <w:rsid w:val="005E4A6B"/>
    <w:rsid w:val="005E6E95"/>
    <w:rsid w:val="005E7B70"/>
    <w:rsid w:val="005F123E"/>
    <w:rsid w:val="0060215C"/>
    <w:rsid w:val="00606D76"/>
    <w:rsid w:val="00612A27"/>
    <w:rsid w:val="00613DB2"/>
    <w:rsid w:val="0061791B"/>
    <w:rsid w:val="00621BDA"/>
    <w:rsid w:val="00623EDF"/>
    <w:rsid w:val="00625CD4"/>
    <w:rsid w:val="0063462C"/>
    <w:rsid w:val="00641966"/>
    <w:rsid w:val="00644935"/>
    <w:rsid w:val="00646137"/>
    <w:rsid w:val="00652AB5"/>
    <w:rsid w:val="006548FD"/>
    <w:rsid w:val="006662A8"/>
    <w:rsid w:val="00667DB1"/>
    <w:rsid w:val="0067281C"/>
    <w:rsid w:val="00675162"/>
    <w:rsid w:val="006759CC"/>
    <w:rsid w:val="00675B18"/>
    <w:rsid w:val="00677325"/>
    <w:rsid w:val="00680A6B"/>
    <w:rsid w:val="00683CB2"/>
    <w:rsid w:val="00687C06"/>
    <w:rsid w:val="0069017A"/>
    <w:rsid w:val="006A0301"/>
    <w:rsid w:val="006A3255"/>
    <w:rsid w:val="006A36A4"/>
    <w:rsid w:val="006A3808"/>
    <w:rsid w:val="006B4857"/>
    <w:rsid w:val="006C5C9F"/>
    <w:rsid w:val="006C637D"/>
    <w:rsid w:val="006C718A"/>
    <w:rsid w:val="006D08FB"/>
    <w:rsid w:val="006D2006"/>
    <w:rsid w:val="006E5BBE"/>
    <w:rsid w:val="006F7F08"/>
    <w:rsid w:val="00700055"/>
    <w:rsid w:val="00705013"/>
    <w:rsid w:val="00707759"/>
    <w:rsid w:val="0071018B"/>
    <w:rsid w:val="00715154"/>
    <w:rsid w:val="00715B88"/>
    <w:rsid w:val="007179DF"/>
    <w:rsid w:val="007249A4"/>
    <w:rsid w:val="007305B4"/>
    <w:rsid w:val="00733A29"/>
    <w:rsid w:val="00733E09"/>
    <w:rsid w:val="007346A0"/>
    <w:rsid w:val="00736F8C"/>
    <w:rsid w:val="00737C2C"/>
    <w:rsid w:val="00740646"/>
    <w:rsid w:val="00745C5A"/>
    <w:rsid w:val="007465BF"/>
    <w:rsid w:val="00746B9B"/>
    <w:rsid w:val="0075096C"/>
    <w:rsid w:val="00752B71"/>
    <w:rsid w:val="007560CA"/>
    <w:rsid w:val="00761CA6"/>
    <w:rsid w:val="00762998"/>
    <w:rsid w:val="0076799B"/>
    <w:rsid w:val="007712CC"/>
    <w:rsid w:val="00774A80"/>
    <w:rsid w:val="00774CD5"/>
    <w:rsid w:val="007751E8"/>
    <w:rsid w:val="007818EB"/>
    <w:rsid w:val="00782143"/>
    <w:rsid w:val="007862C8"/>
    <w:rsid w:val="007868AE"/>
    <w:rsid w:val="007A1587"/>
    <w:rsid w:val="007A2F90"/>
    <w:rsid w:val="007B10EA"/>
    <w:rsid w:val="007B3B13"/>
    <w:rsid w:val="007B6C56"/>
    <w:rsid w:val="007B743D"/>
    <w:rsid w:val="007B746E"/>
    <w:rsid w:val="007C3E25"/>
    <w:rsid w:val="007C5894"/>
    <w:rsid w:val="007C6911"/>
    <w:rsid w:val="007D1AFE"/>
    <w:rsid w:val="007D301C"/>
    <w:rsid w:val="007E1B27"/>
    <w:rsid w:val="007F3BD5"/>
    <w:rsid w:val="007F550F"/>
    <w:rsid w:val="007F588A"/>
    <w:rsid w:val="007F78B8"/>
    <w:rsid w:val="00806E03"/>
    <w:rsid w:val="00814C0E"/>
    <w:rsid w:val="00820D0D"/>
    <w:rsid w:val="00832CE3"/>
    <w:rsid w:val="008369CC"/>
    <w:rsid w:val="00836D44"/>
    <w:rsid w:val="0084074F"/>
    <w:rsid w:val="00842B7C"/>
    <w:rsid w:val="00846A6F"/>
    <w:rsid w:val="00855BFD"/>
    <w:rsid w:val="0086337A"/>
    <w:rsid w:val="008634A8"/>
    <w:rsid w:val="0086392F"/>
    <w:rsid w:val="00863FAE"/>
    <w:rsid w:val="00866BF7"/>
    <w:rsid w:val="008724BB"/>
    <w:rsid w:val="008758DC"/>
    <w:rsid w:val="00876573"/>
    <w:rsid w:val="00876CB9"/>
    <w:rsid w:val="00886CD4"/>
    <w:rsid w:val="00893B34"/>
    <w:rsid w:val="00894AC3"/>
    <w:rsid w:val="008A0137"/>
    <w:rsid w:val="008A794C"/>
    <w:rsid w:val="008B6BCF"/>
    <w:rsid w:val="008D05E5"/>
    <w:rsid w:val="008E18CA"/>
    <w:rsid w:val="008E346A"/>
    <w:rsid w:val="008E489E"/>
    <w:rsid w:val="008E4E0B"/>
    <w:rsid w:val="008F479E"/>
    <w:rsid w:val="008F6C59"/>
    <w:rsid w:val="009063D3"/>
    <w:rsid w:val="00912521"/>
    <w:rsid w:val="00914A5D"/>
    <w:rsid w:val="00915217"/>
    <w:rsid w:val="00916560"/>
    <w:rsid w:val="009173C8"/>
    <w:rsid w:val="00920788"/>
    <w:rsid w:val="009302D7"/>
    <w:rsid w:val="00930527"/>
    <w:rsid w:val="00931923"/>
    <w:rsid w:val="00931D4A"/>
    <w:rsid w:val="00932213"/>
    <w:rsid w:val="0094435D"/>
    <w:rsid w:val="0094475D"/>
    <w:rsid w:val="00965AC3"/>
    <w:rsid w:val="00966357"/>
    <w:rsid w:val="00966537"/>
    <w:rsid w:val="00970498"/>
    <w:rsid w:val="00977B89"/>
    <w:rsid w:val="009806CD"/>
    <w:rsid w:val="00983DB0"/>
    <w:rsid w:val="0098489B"/>
    <w:rsid w:val="0098607A"/>
    <w:rsid w:val="00987D00"/>
    <w:rsid w:val="00987D51"/>
    <w:rsid w:val="0099391C"/>
    <w:rsid w:val="0099428D"/>
    <w:rsid w:val="009A28B5"/>
    <w:rsid w:val="009B1C8A"/>
    <w:rsid w:val="009B3FF2"/>
    <w:rsid w:val="009C062C"/>
    <w:rsid w:val="009C38C4"/>
    <w:rsid w:val="009C3CCB"/>
    <w:rsid w:val="009C3DFF"/>
    <w:rsid w:val="009C6DC9"/>
    <w:rsid w:val="009C7EF7"/>
    <w:rsid w:val="009D2A24"/>
    <w:rsid w:val="009D4EB3"/>
    <w:rsid w:val="009E049A"/>
    <w:rsid w:val="009E067B"/>
    <w:rsid w:val="009F0C8B"/>
    <w:rsid w:val="009F0D8F"/>
    <w:rsid w:val="009F7F74"/>
    <w:rsid w:val="00A0030B"/>
    <w:rsid w:val="00A06307"/>
    <w:rsid w:val="00A10458"/>
    <w:rsid w:val="00A11A42"/>
    <w:rsid w:val="00A17C1C"/>
    <w:rsid w:val="00A202F1"/>
    <w:rsid w:val="00A206F7"/>
    <w:rsid w:val="00A2080D"/>
    <w:rsid w:val="00A21A4F"/>
    <w:rsid w:val="00A23EE6"/>
    <w:rsid w:val="00A313EC"/>
    <w:rsid w:val="00A32D7A"/>
    <w:rsid w:val="00A361E4"/>
    <w:rsid w:val="00A41A5A"/>
    <w:rsid w:val="00A42BCA"/>
    <w:rsid w:val="00A43504"/>
    <w:rsid w:val="00A43F54"/>
    <w:rsid w:val="00A450FF"/>
    <w:rsid w:val="00A45885"/>
    <w:rsid w:val="00A45C80"/>
    <w:rsid w:val="00A4682C"/>
    <w:rsid w:val="00A60056"/>
    <w:rsid w:val="00A713C7"/>
    <w:rsid w:val="00A8197E"/>
    <w:rsid w:val="00A82E03"/>
    <w:rsid w:val="00A83A82"/>
    <w:rsid w:val="00A849D3"/>
    <w:rsid w:val="00A862B2"/>
    <w:rsid w:val="00A92722"/>
    <w:rsid w:val="00A940F5"/>
    <w:rsid w:val="00A97D5A"/>
    <w:rsid w:val="00AA03D1"/>
    <w:rsid w:val="00AB06C7"/>
    <w:rsid w:val="00AC02C9"/>
    <w:rsid w:val="00AC4924"/>
    <w:rsid w:val="00AD06BF"/>
    <w:rsid w:val="00AD1FCE"/>
    <w:rsid w:val="00AD2017"/>
    <w:rsid w:val="00AD2DC6"/>
    <w:rsid w:val="00AD6A4C"/>
    <w:rsid w:val="00AE24AF"/>
    <w:rsid w:val="00AE498A"/>
    <w:rsid w:val="00AF2263"/>
    <w:rsid w:val="00AF5529"/>
    <w:rsid w:val="00B02A1F"/>
    <w:rsid w:val="00B038F4"/>
    <w:rsid w:val="00B0409C"/>
    <w:rsid w:val="00B042E0"/>
    <w:rsid w:val="00B056EE"/>
    <w:rsid w:val="00B057BC"/>
    <w:rsid w:val="00B077AA"/>
    <w:rsid w:val="00B101DE"/>
    <w:rsid w:val="00B14828"/>
    <w:rsid w:val="00B16E59"/>
    <w:rsid w:val="00B17A11"/>
    <w:rsid w:val="00B17D8E"/>
    <w:rsid w:val="00B22997"/>
    <w:rsid w:val="00B25F9C"/>
    <w:rsid w:val="00B26175"/>
    <w:rsid w:val="00B26365"/>
    <w:rsid w:val="00B276EB"/>
    <w:rsid w:val="00B30783"/>
    <w:rsid w:val="00B340D1"/>
    <w:rsid w:val="00B34BF5"/>
    <w:rsid w:val="00B34CC3"/>
    <w:rsid w:val="00B36D06"/>
    <w:rsid w:val="00B4520D"/>
    <w:rsid w:val="00B471C6"/>
    <w:rsid w:val="00B5601C"/>
    <w:rsid w:val="00B56687"/>
    <w:rsid w:val="00B64DDB"/>
    <w:rsid w:val="00B65D72"/>
    <w:rsid w:val="00B73427"/>
    <w:rsid w:val="00B81115"/>
    <w:rsid w:val="00B812C3"/>
    <w:rsid w:val="00B81556"/>
    <w:rsid w:val="00B82425"/>
    <w:rsid w:val="00B85CD7"/>
    <w:rsid w:val="00B877E4"/>
    <w:rsid w:val="00B93504"/>
    <w:rsid w:val="00B943B2"/>
    <w:rsid w:val="00BB1EAB"/>
    <w:rsid w:val="00BB2F2A"/>
    <w:rsid w:val="00BB68B2"/>
    <w:rsid w:val="00BC22F1"/>
    <w:rsid w:val="00BC439A"/>
    <w:rsid w:val="00BC43C2"/>
    <w:rsid w:val="00BC77F0"/>
    <w:rsid w:val="00BD26B9"/>
    <w:rsid w:val="00BD4C3D"/>
    <w:rsid w:val="00BD5656"/>
    <w:rsid w:val="00BD6AB9"/>
    <w:rsid w:val="00BE136A"/>
    <w:rsid w:val="00BF394F"/>
    <w:rsid w:val="00BF77A1"/>
    <w:rsid w:val="00C1583E"/>
    <w:rsid w:val="00C17A1F"/>
    <w:rsid w:val="00C249A1"/>
    <w:rsid w:val="00C30FAF"/>
    <w:rsid w:val="00C3316B"/>
    <w:rsid w:val="00C37DCF"/>
    <w:rsid w:val="00C43F9C"/>
    <w:rsid w:val="00C451C9"/>
    <w:rsid w:val="00C45288"/>
    <w:rsid w:val="00C4663A"/>
    <w:rsid w:val="00C47007"/>
    <w:rsid w:val="00C5403D"/>
    <w:rsid w:val="00C601FC"/>
    <w:rsid w:val="00C62BDF"/>
    <w:rsid w:val="00C630FB"/>
    <w:rsid w:val="00C65DDD"/>
    <w:rsid w:val="00C660D1"/>
    <w:rsid w:val="00C82174"/>
    <w:rsid w:val="00C8457D"/>
    <w:rsid w:val="00C86E68"/>
    <w:rsid w:val="00C872BE"/>
    <w:rsid w:val="00C92E05"/>
    <w:rsid w:val="00C94688"/>
    <w:rsid w:val="00C96BC1"/>
    <w:rsid w:val="00CB06AC"/>
    <w:rsid w:val="00CB0BDD"/>
    <w:rsid w:val="00CB5D2B"/>
    <w:rsid w:val="00CB6088"/>
    <w:rsid w:val="00CC5BC8"/>
    <w:rsid w:val="00CC6C4A"/>
    <w:rsid w:val="00CD0CD8"/>
    <w:rsid w:val="00CD0F47"/>
    <w:rsid w:val="00CE2102"/>
    <w:rsid w:val="00CF1EB7"/>
    <w:rsid w:val="00CF261D"/>
    <w:rsid w:val="00CF5408"/>
    <w:rsid w:val="00D03232"/>
    <w:rsid w:val="00D06F72"/>
    <w:rsid w:val="00D0733C"/>
    <w:rsid w:val="00D31E53"/>
    <w:rsid w:val="00D34583"/>
    <w:rsid w:val="00D455D2"/>
    <w:rsid w:val="00D45A4C"/>
    <w:rsid w:val="00D46464"/>
    <w:rsid w:val="00D47DA5"/>
    <w:rsid w:val="00D500DF"/>
    <w:rsid w:val="00D550BA"/>
    <w:rsid w:val="00D61AE8"/>
    <w:rsid w:val="00D65D1D"/>
    <w:rsid w:val="00D7023B"/>
    <w:rsid w:val="00D71E70"/>
    <w:rsid w:val="00D72A53"/>
    <w:rsid w:val="00D76022"/>
    <w:rsid w:val="00D80DEE"/>
    <w:rsid w:val="00D851D4"/>
    <w:rsid w:val="00D921E0"/>
    <w:rsid w:val="00D93CFF"/>
    <w:rsid w:val="00DA3A5D"/>
    <w:rsid w:val="00DA4478"/>
    <w:rsid w:val="00DA5C6E"/>
    <w:rsid w:val="00DA701D"/>
    <w:rsid w:val="00DB1701"/>
    <w:rsid w:val="00DB7A1F"/>
    <w:rsid w:val="00DC0634"/>
    <w:rsid w:val="00DC355C"/>
    <w:rsid w:val="00DC7EA6"/>
    <w:rsid w:val="00DD147B"/>
    <w:rsid w:val="00DD7413"/>
    <w:rsid w:val="00DE1161"/>
    <w:rsid w:val="00DF1EC6"/>
    <w:rsid w:val="00DF27F2"/>
    <w:rsid w:val="00DF6EEB"/>
    <w:rsid w:val="00DF73EC"/>
    <w:rsid w:val="00E02AA7"/>
    <w:rsid w:val="00E20734"/>
    <w:rsid w:val="00E237A9"/>
    <w:rsid w:val="00E27C10"/>
    <w:rsid w:val="00E30F16"/>
    <w:rsid w:val="00E4184C"/>
    <w:rsid w:val="00E43F6C"/>
    <w:rsid w:val="00E47BEE"/>
    <w:rsid w:val="00E50820"/>
    <w:rsid w:val="00E5445B"/>
    <w:rsid w:val="00E56B0C"/>
    <w:rsid w:val="00E57A54"/>
    <w:rsid w:val="00E63405"/>
    <w:rsid w:val="00E65216"/>
    <w:rsid w:val="00E70629"/>
    <w:rsid w:val="00E72BC3"/>
    <w:rsid w:val="00EA6513"/>
    <w:rsid w:val="00EA6965"/>
    <w:rsid w:val="00EA6AE1"/>
    <w:rsid w:val="00EB4A59"/>
    <w:rsid w:val="00EB5382"/>
    <w:rsid w:val="00EC4D08"/>
    <w:rsid w:val="00ED38EF"/>
    <w:rsid w:val="00EE1D3B"/>
    <w:rsid w:val="00EE3BB2"/>
    <w:rsid w:val="00EE4259"/>
    <w:rsid w:val="00EE4C73"/>
    <w:rsid w:val="00EE760E"/>
    <w:rsid w:val="00EF096B"/>
    <w:rsid w:val="00EF1F56"/>
    <w:rsid w:val="00EF5171"/>
    <w:rsid w:val="00F0458E"/>
    <w:rsid w:val="00F04CEA"/>
    <w:rsid w:val="00F13D55"/>
    <w:rsid w:val="00F207AB"/>
    <w:rsid w:val="00F37FE8"/>
    <w:rsid w:val="00F40243"/>
    <w:rsid w:val="00F4104B"/>
    <w:rsid w:val="00F46FB2"/>
    <w:rsid w:val="00F56DCB"/>
    <w:rsid w:val="00F616CD"/>
    <w:rsid w:val="00F66FD2"/>
    <w:rsid w:val="00F70668"/>
    <w:rsid w:val="00F751D6"/>
    <w:rsid w:val="00F76D5A"/>
    <w:rsid w:val="00F819DB"/>
    <w:rsid w:val="00F83BD4"/>
    <w:rsid w:val="00F843F7"/>
    <w:rsid w:val="00F85357"/>
    <w:rsid w:val="00F926D0"/>
    <w:rsid w:val="00FA1365"/>
    <w:rsid w:val="00FA29E5"/>
    <w:rsid w:val="00FB4755"/>
    <w:rsid w:val="00FD0D59"/>
    <w:rsid w:val="00FD1C4F"/>
    <w:rsid w:val="00FD3B42"/>
    <w:rsid w:val="00FD5EF3"/>
    <w:rsid w:val="00FE1F70"/>
    <w:rsid w:val="00FE695E"/>
    <w:rsid w:val="00FE71F2"/>
    <w:rsid w:val="00FE74AD"/>
    <w:rsid w:val="00FF51D5"/>
    <w:rsid w:val="00FF5566"/>
    <w:rsid w:val="00FF7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2EA8E"/>
  <w15:docId w15:val="{17074516-0BC3-4B15-BC73-8527048A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843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3F7"/>
    <w:rPr>
      <w:rFonts w:ascii="Tahoma" w:hAnsi="Tahoma" w:cs="Tahoma"/>
      <w:sz w:val="16"/>
      <w:szCs w:val="16"/>
    </w:rPr>
  </w:style>
  <w:style w:type="paragraph" w:styleId="Encabezado">
    <w:name w:val="header"/>
    <w:basedOn w:val="Normal"/>
    <w:link w:val="EncabezadoCar"/>
    <w:uiPriority w:val="99"/>
    <w:unhideWhenUsed/>
    <w:rsid w:val="00B307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783"/>
  </w:style>
  <w:style w:type="paragraph" w:styleId="Piedepgina">
    <w:name w:val="footer"/>
    <w:basedOn w:val="Normal"/>
    <w:link w:val="PiedepginaCar"/>
    <w:uiPriority w:val="99"/>
    <w:unhideWhenUsed/>
    <w:rsid w:val="00B307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0783"/>
  </w:style>
  <w:style w:type="paragraph" w:styleId="Sinespaciado">
    <w:name w:val="No Spacing"/>
    <w:uiPriority w:val="1"/>
    <w:qFormat/>
    <w:rsid w:val="000C2118"/>
    <w:pPr>
      <w:spacing w:after="0" w:line="240" w:lineRule="auto"/>
    </w:pPr>
  </w:style>
  <w:style w:type="table" w:styleId="Tablaconcuadrcula">
    <w:name w:val="Table Grid"/>
    <w:basedOn w:val="Tablanormal"/>
    <w:uiPriority w:val="99"/>
    <w:unhideWhenUsed/>
    <w:rsid w:val="001B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7152"/>
    <w:pPr>
      <w:ind w:left="720"/>
      <w:contextualSpacing/>
    </w:pPr>
  </w:style>
  <w:style w:type="character" w:styleId="Hipervnculo">
    <w:name w:val="Hyperlink"/>
    <w:basedOn w:val="Fuentedeprrafopredeter"/>
    <w:uiPriority w:val="99"/>
    <w:unhideWhenUsed/>
    <w:rsid w:val="0041157B"/>
    <w:rPr>
      <w:color w:val="0000FF" w:themeColor="hyperlink"/>
      <w:u w:val="single"/>
    </w:rPr>
  </w:style>
  <w:style w:type="character" w:customStyle="1" w:styleId="UnresolvedMention">
    <w:name w:val="Unresolved Mention"/>
    <w:basedOn w:val="Fuentedeprrafopredeter"/>
    <w:uiPriority w:val="99"/>
    <w:semiHidden/>
    <w:unhideWhenUsed/>
    <w:rsid w:val="0041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4577">
      <w:bodyDiv w:val="1"/>
      <w:marLeft w:val="0"/>
      <w:marRight w:val="0"/>
      <w:marTop w:val="0"/>
      <w:marBottom w:val="0"/>
      <w:divBdr>
        <w:top w:val="none" w:sz="0" w:space="0" w:color="auto"/>
        <w:left w:val="none" w:sz="0" w:space="0" w:color="auto"/>
        <w:bottom w:val="none" w:sz="0" w:space="0" w:color="auto"/>
        <w:right w:val="none" w:sz="0" w:space="0" w:color="auto"/>
      </w:divBdr>
    </w:div>
    <w:div w:id="155792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redyrioscruz76625@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C119-073B-404E-8855-3DC46AEA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1839</Words>
  <Characters>10118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Ayuntamiento 1518</dc:creator>
  <cp:lastModifiedBy>Planeacion</cp:lastModifiedBy>
  <cp:revision>2</cp:revision>
  <cp:lastPrinted>2021-11-03T20:01:00Z</cp:lastPrinted>
  <dcterms:created xsi:type="dcterms:W3CDTF">2021-11-03T20:12:00Z</dcterms:created>
  <dcterms:modified xsi:type="dcterms:W3CDTF">2021-11-03T20:12:00Z</dcterms:modified>
</cp:coreProperties>
</file>